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83F" w:rsidRPr="00C1083F" w:rsidRDefault="007200DE" w:rsidP="00C1083F">
      <w:pPr>
        <w:spacing w:before="100" w:beforeAutospacing="1" w:after="100" w:afterAutospacing="1" w:line="288" w:lineRule="atLeast"/>
        <w:ind w:left="-284" w:right="-709"/>
        <w:jc w:val="both"/>
        <w:outlineLvl w:val="1"/>
        <w:rPr>
          <w:rFonts w:ascii="Times New Roman" w:eastAsia="Times New Roman" w:hAnsi="Times New Roman" w:cs="Times New Roman"/>
          <w:b/>
          <w:lang w:eastAsia="tr-TR"/>
        </w:rPr>
      </w:pPr>
      <w:r w:rsidRPr="007200DE">
        <w:rPr>
          <w:rFonts w:ascii="Times New Roman" w:eastAsia="Times New Roman" w:hAnsi="Times New Roman" w:cs="Times New Roman"/>
          <w:b/>
          <w:lang w:eastAsia="tr-TR"/>
        </w:rPr>
        <w:t>AYDINLATMA METNİ</w:t>
      </w:r>
    </w:p>
    <w:p w:rsidR="00C1083F" w:rsidRPr="00C1083F" w:rsidRDefault="00C1083F" w:rsidP="007200DE">
      <w:pPr>
        <w:spacing w:before="100" w:beforeAutospacing="1" w:after="100" w:afterAutospacing="1" w:line="360" w:lineRule="atLeast"/>
        <w:ind w:left="-284" w:right="-709"/>
        <w:rPr>
          <w:rFonts w:ascii="Times New Roman" w:eastAsia="Times New Roman" w:hAnsi="Times New Roman" w:cs="Times New Roman"/>
          <w:lang w:eastAsia="tr-TR"/>
        </w:rPr>
      </w:pPr>
      <w:proofErr w:type="gramStart"/>
      <w:r w:rsidRPr="00C1083F">
        <w:rPr>
          <w:rFonts w:ascii="Times New Roman" w:eastAsia="Times New Roman" w:hAnsi="Times New Roman" w:cs="Times New Roman"/>
          <w:lang w:eastAsia="tr-TR"/>
        </w:rPr>
        <w:t xml:space="preserve">Bu aydınlatma metni, 6698 sayılı Kişisel Verilerin Korunması Kanunu (“Kanun”) kapsamında, </w:t>
      </w:r>
      <w:proofErr w:type="spellStart"/>
      <w:r w:rsidR="007200DE" w:rsidRPr="007200DE">
        <w:rPr>
          <w:rFonts w:ascii="Times New Roman" w:eastAsia="Times New Roman" w:hAnsi="Times New Roman" w:cs="Times New Roman"/>
          <w:lang w:eastAsia="tr-TR"/>
        </w:rPr>
        <w:t>VegaGrup</w:t>
      </w:r>
      <w:proofErr w:type="spellEnd"/>
      <w:r w:rsidR="007200DE" w:rsidRPr="007200DE">
        <w:rPr>
          <w:rFonts w:ascii="Times New Roman" w:eastAsia="Times New Roman" w:hAnsi="Times New Roman" w:cs="Times New Roman"/>
          <w:lang w:eastAsia="tr-TR"/>
        </w:rPr>
        <w:t xml:space="preserve"> Yazılım ve Bilişim Teknolojileri Tic. Ltd. Şti. </w:t>
      </w:r>
      <w:r w:rsidRPr="00C1083F">
        <w:rPr>
          <w:rFonts w:ascii="Times New Roman" w:eastAsia="Times New Roman" w:hAnsi="Times New Roman" w:cs="Times New Roman"/>
          <w:lang w:eastAsia="tr-TR"/>
        </w:rPr>
        <w:t>veri sorumlusu sıfatıyla hareket ettiği hallerde, Kanun’un 10.maddesine uygun olarak, gerçek kişilere (“Veri Sahibi”), kişisel verilerinin toplanma, işlenme, saklanma, korunma ve imha süreç, şekil ve amaçları ile Kanun uyarınca haklarına ve haklarını kullanma yöntemlerine ilişkin bilgi verilmesi amacıyla hazırlanmıştır. </w:t>
      </w:r>
      <w:proofErr w:type="gramEnd"/>
      <w:r w:rsidRPr="00C1083F">
        <w:rPr>
          <w:rFonts w:ascii="Times New Roman" w:eastAsia="Times New Roman" w:hAnsi="Times New Roman" w:cs="Times New Roman"/>
          <w:lang w:eastAsia="tr-TR"/>
        </w:rPr>
        <w:br/>
      </w:r>
      <w:r w:rsidRPr="00C1083F">
        <w:rPr>
          <w:rFonts w:ascii="Times New Roman" w:eastAsia="Times New Roman" w:hAnsi="Times New Roman" w:cs="Times New Roman"/>
          <w:lang w:eastAsia="tr-TR"/>
        </w:rPr>
        <w:br/>
      </w:r>
      <w:r w:rsidRPr="00C1083F">
        <w:rPr>
          <w:rFonts w:ascii="Times New Roman" w:eastAsia="Times New Roman" w:hAnsi="Times New Roman" w:cs="Times New Roman"/>
          <w:lang w:eastAsia="tr-TR"/>
        </w:rPr>
        <w:br/>
        <w:t>Veri sorumlusu: </w:t>
      </w:r>
      <w:proofErr w:type="spellStart"/>
      <w:r w:rsidR="007200DE" w:rsidRPr="007200DE">
        <w:rPr>
          <w:rFonts w:ascii="Times New Roman" w:eastAsia="Times New Roman" w:hAnsi="Times New Roman" w:cs="Times New Roman"/>
          <w:lang w:eastAsia="tr-TR"/>
        </w:rPr>
        <w:t>VegaGrup</w:t>
      </w:r>
      <w:proofErr w:type="spellEnd"/>
      <w:r w:rsidR="007200DE" w:rsidRPr="007200DE">
        <w:rPr>
          <w:rFonts w:ascii="Times New Roman" w:eastAsia="Times New Roman" w:hAnsi="Times New Roman" w:cs="Times New Roman"/>
          <w:lang w:eastAsia="tr-TR"/>
        </w:rPr>
        <w:t xml:space="preserve"> Yazılım ve Bilişim Teknolojileri Tic. Ltd. Şti.</w:t>
      </w:r>
      <w:r w:rsidRPr="00C1083F">
        <w:rPr>
          <w:rFonts w:ascii="Times New Roman" w:eastAsia="Times New Roman" w:hAnsi="Times New Roman" w:cs="Times New Roman"/>
          <w:lang w:eastAsia="tr-TR"/>
        </w:rPr>
        <w:br/>
      </w:r>
      <w:r w:rsidRPr="00C1083F">
        <w:rPr>
          <w:rFonts w:ascii="Times New Roman" w:eastAsia="Times New Roman" w:hAnsi="Times New Roman" w:cs="Times New Roman"/>
          <w:lang w:eastAsia="tr-TR"/>
        </w:rPr>
        <w:br/>
        <w:t>Adres: </w:t>
      </w:r>
      <w:r w:rsidR="00EE69BA" w:rsidRPr="00EE69BA">
        <w:rPr>
          <w:rFonts w:ascii="Times New Roman" w:hAnsi="Times New Roman" w:cs="Times New Roman"/>
          <w:shd w:val="clear" w:color="auto" w:fill="FFFFFF"/>
        </w:rPr>
        <w:t xml:space="preserve">Üniversiteler Mah. 1596.Cadde Hacettepe </w:t>
      </w:r>
      <w:proofErr w:type="spellStart"/>
      <w:r w:rsidR="00EE69BA" w:rsidRPr="00EE69BA">
        <w:rPr>
          <w:rFonts w:ascii="Times New Roman" w:hAnsi="Times New Roman" w:cs="Times New Roman"/>
          <w:shd w:val="clear" w:color="auto" w:fill="FFFFFF"/>
        </w:rPr>
        <w:t>Teknokent</w:t>
      </w:r>
      <w:proofErr w:type="spellEnd"/>
      <w:r w:rsidR="00EE69BA" w:rsidRPr="00EE69BA">
        <w:rPr>
          <w:rFonts w:ascii="Times New Roman" w:hAnsi="Times New Roman" w:cs="Times New Roman"/>
          <w:shd w:val="clear" w:color="auto" w:fill="FFFFFF"/>
        </w:rPr>
        <w:t xml:space="preserve"> 5.Arge Binası Kat:5 No:19, 06800 Çankaya/Ankara</w:t>
      </w:r>
      <w:r w:rsidR="007200DE" w:rsidRPr="00EE69BA">
        <w:rPr>
          <w:rFonts w:ascii="Times New Roman" w:eastAsia="Times New Roman" w:hAnsi="Times New Roman" w:cs="Times New Roman"/>
          <w:lang w:eastAsia="tr-TR"/>
        </w:rPr>
        <w:t xml:space="preserve"> </w:t>
      </w:r>
      <w:r w:rsidR="007200DE">
        <w:rPr>
          <w:rFonts w:ascii="Times New Roman" w:eastAsia="Times New Roman" w:hAnsi="Times New Roman" w:cs="Times New Roman"/>
          <w:lang w:eastAsia="tr-TR"/>
        </w:rPr>
        <w:br/>
      </w:r>
      <w:r w:rsidRPr="00C1083F">
        <w:rPr>
          <w:rFonts w:ascii="Times New Roman" w:eastAsia="Times New Roman" w:hAnsi="Times New Roman" w:cs="Times New Roman"/>
          <w:lang w:eastAsia="tr-TR"/>
        </w:rPr>
        <w:br/>
        <w:t>Tel: +90 (</w:t>
      </w:r>
      <w:r w:rsidR="00EE69BA">
        <w:rPr>
          <w:rFonts w:ascii="Times New Roman" w:eastAsia="Times New Roman" w:hAnsi="Times New Roman" w:cs="Times New Roman"/>
          <w:lang w:eastAsia="tr-TR"/>
        </w:rPr>
        <w:t>850</w:t>
      </w:r>
      <w:r w:rsidRPr="00C1083F">
        <w:rPr>
          <w:rFonts w:ascii="Times New Roman" w:eastAsia="Times New Roman" w:hAnsi="Times New Roman" w:cs="Times New Roman"/>
          <w:lang w:eastAsia="tr-TR"/>
        </w:rPr>
        <w:t xml:space="preserve">) </w:t>
      </w:r>
      <w:r w:rsidR="00EE69BA">
        <w:rPr>
          <w:rFonts w:ascii="Times New Roman" w:eastAsia="Times New Roman" w:hAnsi="Times New Roman" w:cs="Times New Roman"/>
          <w:lang w:eastAsia="tr-TR"/>
        </w:rPr>
        <w:t>346 94 94</w:t>
      </w:r>
      <w:r w:rsidRPr="00C1083F">
        <w:rPr>
          <w:rFonts w:ascii="Times New Roman" w:eastAsia="Times New Roman" w:hAnsi="Times New Roman" w:cs="Times New Roman"/>
          <w:lang w:eastAsia="tr-TR"/>
        </w:rPr>
        <w:t> </w:t>
      </w:r>
      <w:r w:rsidRPr="00C1083F">
        <w:rPr>
          <w:rFonts w:ascii="Times New Roman" w:eastAsia="Times New Roman" w:hAnsi="Times New Roman" w:cs="Times New Roman"/>
          <w:lang w:eastAsia="tr-TR"/>
        </w:rPr>
        <w:br/>
      </w:r>
      <w:r w:rsidRPr="00C1083F">
        <w:rPr>
          <w:rFonts w:ascii="Times New Roman" w:eastAsia="Times New Roman" w:hAnsi="Times New Roman" w:cs="Times New Roman"/>
          <w:lang w:eastAsia="tr-TR"/>
        </w:rPr>
        <w:br/>
        <w:t>Web sitesi: </w:t>
      </w:r>
      <w:hyperlink r:id="rId6" w:history="1">
        <w:r w:rsidR="00EE69BA" w:rsidRPr="00BF55BA">
          <w:rPr>
            <w:rStyle w:val="Kpr"/>
            <w:rFonts w:ascii="Times New Roman" w:eastAsia="Times New Roman" w:hAnsi="Times New Roman" w:cs="Times New Roman"/>
            <w:lang w:eastAsia="tr-TR"/>
          </w:rPr>
          <w:t>www.vegayazilim.com.tr</w:t>
        </w:r>
      </w:hyperlink>
      <w:r w:rsidR="00EE69BA">
        <w:rPr>
          <w:rFonts w:ascii="Times New Roman" w:eastAsia="Times New Roman" w:hAnsi="Times New Roman" w:cs="Times New Roman"/>
          <w:lang w:eastAsia="tr-TR"/>
        </w:rPr>
        <w:t xml:space="preserve"> </w:t>
      </w:r>
    </w:p>
    <w:p w:rsidR="00C1083F" w:rsidRPr="00C1083F" w:rsidRDefault="00C1083F" w:rsidP="00C1083F">
      <w:pPr>
        <w:spacing w:after="0" w:line="240" w:lineRule="auto"/>
        <w:ind w:left="-284" w:right="-709"/>
        <w:jc w:val="both"/>
        <w:rPr>
          <w:rFonts w:ascii="Times New Roman" w:eastAsia="Times New Roman" w:hAnsi="Times New Roman" w:cs="Times New Roman"/>
          <w:lang w:eastAsia="tr-TR"/>
        </w:rPr>
      </w:pPr>
    </w:p>
    <w:p w:rsidR="00C1083F" w:rsidRPr="00C1083F" w:rsidRDefault="00C1083F" w:rsidP="00C1083F">
      <w:pPr>
        <w:spacing w:after="0" w:line="300" w:lineRule="atLeast"/>
        <w:ind w:left="-284" w:right="-709"/>
        <w:jc w:val="both"/>
        <w:outlineLvl w:val="2"/>
        <w:rPr>
          <w:rFonts w:ascii="Times New Roman" w:eastAsia="Times New Roman" w:hAnsi="Times New Roman" w:cs="Times New Roman"/>
          <w:lang w:eastAsia="tr-TR"/>
        </w:rPr>
      </w:pPr>
      <w:r w:rsidRPr="00C1083F">
        <w:rPr>
          <w:rFonts w:ascii="Times New Roman" w:eastAsia="Times New Roman" w:hAnsi="Times New Roman" w:cs="Times New Roman"/>
          <w:lang w:eastAsia="tr-TR"/>
        </w:rPr>
        <w:t>1. Kişisel verilerinizi hangi amaçlarla işliyoruz?</w:t>
      </w:r>
    </w:p>
    <w:p w:rsidR="00C1083F" w:rsidRPr="00C1083F" w:rsidRDefault="00C1083F" w:rsidP="00C1083F">
      <w:pPr>
        <w:spacing w:before="100" w:beforeAutospacing="1" w:after="100" w:afterAutospacing="1" w:line="360" w:lineRule="atLeast"/>
        <w:ind w:left="-284" w:right="-709"/>
        <w:jc w:val="both"/>
        <w:rPr>
          <w:rFonts w:ascii="Times New Roman" w:eastAsia="Times New Roman" w:hAnsi="Times New Roman" w:cs="Times New Roman"/>
          <w:lang w:eastAsia="tr-TR"/>
        </w:rPr>
      </w:pPr>
      <w:r w:rsidRPr="00C1083F">
        <w:rPr>
          <w:rFonts w:ascii="Times New Roman" w:eastAsia="Times New Roman" w:hAnsi="Times New Roman" w:cs="Times New Roman"/>
          <w:lang w:eastAsia="tr-TR"/>
        </w:rPr>
        <w:t>Veri sorumlusu olarak kişisel verilerinizi aşağıdaki amaçlarla işleyebilmekteyiz:</w:t>
      </w:r>
    </w:p>
    <w:p w:rsidR="00C1083F" w:rsidRPr="00C1083F" w:rsidRDefault="00C1083F" w:rsidP="00EE69BA">
      <w:pPr>
        <w:numPr>
          <w:ilvl w:val="0"/>
          <w:numId w:val="1"/>
        </w:numPr>
        <w:tabs>
          <w:tab w:val="clear" w:pos="720"/>
          <w:tab w:val="num" w:pos="0"/>
        </w:tabs>
        <w:spacing w:before="100" w:beforeAutospacing="1" w:after="100" w:afterAutospacing="1" w:line="360" w:lineRule="atLeast"/>
        <w:ind w:left="-284" w:right="-709" w:firstLine="0"/>
        <w:jc w:val="both"/>
        <w:rPr>
          <w:rFonts w:ascii="Times New Roman" w:eastAsia="Times New Roman" w:hAnsi="Times New Roman" w:cs="Times New Roman"/>
          <w:lang w:eastAsia="tr-TR"/>
        </w:rPr>
      </w:pPr>
      <w:r w:rsidRPr="00C1083F">
        <w:rPr>
          <w:rFonts w:ascii="Times New Roman" w:eastAsia="Times New Roman" w:hAnsi="Times New Roman" w:cs="Times New Roman"/>
          <w:lang w:eastAsia="tr-TR"/>
        </w:rPr>
        <w:t>Sözleşmelerin müzakeresi, akdedilmesi ve ifası,</w:t>
      </w:r>
    </w:p>
    <w:p w:rsidR="00C1083F" w:rsidRPr="00C1083F" w:rsidRDefault="00C1083F" w:rsidP="00EE69BA">
      <w:pPr>
        <w:numPr>
          <w:ilvl w:val="0"/>
          <w:numId w:val="1"/>
        </w:numPr>
        <w:tabs>
          <w:tab w:val="clear" w:pos="720"/>
          <w:tab w:val="num" w:pos="0"/>
        </w:tabs>
        <w:spacing w:before="100" w:beforeAutospacing="1" w:after="100" w:afterAutospacing="1" w:line="360" w:lineRule="atLeast"/>
        <w:ind w:left="-284" w:right="-709" w:firstLine="0"/>
        <w:jc w:val="both"/>
        <w:rPr>
          <w:rFonts w:ascii="Times New Roman" w:eastAsia="Times New Roman" w:hAnsi="Times New Roman" w:cs="Times New Roman"/>
          <w:lang w:eastAsia="tr-TR"/>
        </w:rPr>
      </w:pPr>
      <w:r w:rsidRPr="00C1083F">
        <w:rPr>
          <w:rFonts w:ascii="Times New Roman" w:eastAsia="Times New Roman" w:hAnsi="Times New Roman" w:cs="Times New Roman"/>
          <w:lang w:eastAsia="tr-TR"/>
        </w:rPr>
        <w:t>Ürün ve hizmetlerin sunulabilmesi,</w:t>
      </w:r>
    </w:p>
    <w:p w:rsidR="00C1083F" w:rsidRPr="00C1083F" w:rsidRDefault="00C1083F" w:rsidP="00EE69BA">
      <w:pPr>
        <w:numPr>
          <w:ilvl w:val="0"/>
          <w:numId w:val="1"/>
        </w:numPr>
        <w:tabs>
          <w:tab w:val="clear" w:pos="720"/>
          <w:tab w:val="num" w:pos="0"/>
        </w:tabs>
        <w:spacing w:before="100" w:beforeAutospacing="1" w:after="100" w:afterAutospacing="1" w:line="360" w:lineRule="atLeast"/>
        <w:ind w:left="-284" w:right="-709" w:firstLine="0"/>
        <w:jc w:val="both"/>
        <w:rPr>
          <w:rFonts w:ascii="Times New Roman" w:eastAsia="Times New Roman" w:hAnsi="Times New Roman" w:cs="Times New Roman"/>
          <w:lang w:eastAsia="tr-TR"/>
        </w:rPr>
      </w:pPr>
      <w:r w:rsidRPr="00C1083F">
        <w:rPr>
          <w:rFonts w:ascii="Times New Roman" w:eastAsia="Times New Roman" w:hAnsi="Times New Roman" w:cs="Times New Roman"/>
          <w:lang w:eastAsia="tr-TR"/>
        </w:rPr>
        <w:t>Sunulan ürün ve hizmetlerin taleplere uygun olarak özelleştirilmesi; müşteri ihtiyaçları, yasal ve teknik gelişmeler sebebiyle güncellenmesi, geliştirilmesi,</w:t>
      </w:r>
    </w:p>
    <w:p w:rsidR="00C1083F" w:rsidRPr="00C1083F" w:rsidRDefault="00C1083F" w:rsidP="00EE69BA">
      <w:pPr>
        <w:numPr>
          <w:ilvl w:val="0"/>
          <w:numId w:val="1"/>
        </w:numPr>
        <w:tabs>
          <w:tab w:val="clear" w:pos="720"/>
          <w:tab w:val="num" w:pos="0"/>
        </w:tabs>
        <w:spacing w:before="100" w:beforeAutospacing="1" w:after="100" w:afterAutospacing="1" w:line="360" w:lineRule="atLeast"/>
        <w:ind w:left="-284" w:right="-709" w:firstLine="0"/>
        <w:jc w:val="both"/>
        <w:rPr>
          <w:rFonts w:ascii="Times New Roman" w:eastAsia="Times New Roman" w:hAnsi="Times New Roman" w:cs="Times New Roman"/>
          <w:lang w:eastAsia="tr-TR"/>
        </w:rPr>
      </w:pPr>
      <w:r w:rsidRPr="00C1083F">
        <w:rPr>
          <w:rFonts w:ascii="Times New Roman" w:eastAsia="Times New Roman" w:hAnsi="Times New Roman" w:cs="Times New Roman"/>
          <w:lang w:eastAsia="tr-TR"/>
        </w:rPr>
        <w:t>Sunulan ürün ve hizmetler özelinde, sistemlere kullanıcı tanımlamalarının yapılması,</w:t>
      </w:r>
    </w:p>
    <w:p w:rsidR="00C1083F" w:rsidRPr="00C1083F" w:rsidRDefault="00C1083F" w:rsidP="00EE69BA">
      <w:pPr>
        <w:numPr>
          <w:ilvl w:val="0"/>
          <w:numId w:val="1"/>
        </w:numPr>
        <w:tabs>
          <w:tab w:val="clear" w:pos="720"/>
          <w:tab w:val="num" w:pos="0"/>
        </w:tabs>
        <w:spacing w:before="100" w:beforeAutospacing="1" w:after="100" w:afterAutospacing="1" w:line="360" w:lineRule="atLeast"/>
        <w:ind w:left="-284" w:right="-709" w:firstLine="0"/>
        <w:jc w:val="both"/>
        <w:rPr>
          <w:rFonts w:ascii="Times New Roman" w:eastAsia="Times New Roman" w:hAnsi="Times New Roman" w:cs="Times New Roman"/>
          <w:lang w:eastAsia="tr-TR"/>
        </w:rPr>
      </w:pPr>
      <w:r w:rsidRPr="00C1083F">
        <w:rPr>
          <w:rFonts w:ascii="Times New Roman" w:eastAsia="Times New Roman" w:hAnsi="Times New Roman" w:cs="Times New Roman"/>
          <w:lang w:eastAsia="tr-TR"/>
        </w:rPr>
        <w:t>Çağrı merkezi ve uzaktan destek hizmetlerinin sağlanması, çağrı sayısı ve içerik takibi,</w:t>
      </w:r>
    </w:p>
    <w:p w:rsidR="00C1083F" w:rsidRPr="00C1083F" w:rsidRDefault="00C1083F" w:rsidP="00EE69BA">
      <w:pPr>
        <w:numPr>
          <w:ilvl w:val="0"/>
          <w:numId w:val="1"/>
        </w:numPr>
        <w:tabs>
          <w:tab w:val="clear" w:pos="720"/>
          <w:tab w:val="num" w:pos="0"/>
        </w:tabs>
        <w:spacing w:before="100" w:beforeAutospacing="1" w:after="100" w:afterAutospacing="1" w:line="360" w:lineRule="atLeast"/>
        <w:ind w:left="-284" w:right="-709" w:firstLine="0"/>
        <w:jc w:val="both"/>
        <w:rPr>
          <w:rFonts w:ascii="Times New Roman" w:eastAsia="Times New Roman" w:hAnsi="Times New Roman" w:cs="Times New Roman"/>
          <w:lang w:eastAsia="tr-TR"/>
        </w:rPr>
      </w:pPr>
      <w:r w:rsidRPr="00C1083F">
        <w:rPr>
          <w:rFonts w:ascii="Times New Roman" w:eastAsia="Times New Roman" w:hAnsi="Times New Roman" w:cs="Times New Roman"/>
          <w:lang w:eastAsia="tr-TR"/>
        </w:rPr>
        <w:t>Yeni veya mevcut ürün, hizmet ve kampanyaların duyurulması, satış ve pazarlama faaliyetlerinin yürütülmesi,</w:t>
      </w:r>
    </w:p>
    <w:p w:rsidR="00C1083F" w:rsidRPr="00C1083F" w:rsidRDefault="00C1083F" w:rsidP="00EE69BA">
      <w:pPr>
        <w:numPr>
          <w:ilvl w:val="0"/>
          <w:numId w:val="1"/>
        </w:numPr>
        <w:tabs>
          <w:tab w:val="clear" w:pos="720"/>
          <w:tab w:val="num" w:pos="0"/>
        </w:tabs>
        <w:spacing w:before="100" w:beforeAutospacing="1" w:after="100" w:afterAutospacing="1" w:line="360" w:lineRule="atLeast"/>
        <w:ind w:left="-284" w:right="-709" w:firstLine="0"/>
        <w:jc w:val="both"/>
        <w:rPr>
          <w:rFonts w:ascii="Times New Roman" w:eastAsia="Times New Roman" w:hAnsi="Times New Roman" w:cs="Times New Roman"/>
          <w:lang w:eastAsia="tr-TR"/>
        </w:rPr>
      </w:pPr>
      <w:r w:rsidRPr="00C1083F">
        <w:rPr>
          <w:rFonts w:ascii="Times New Roman" w:eastAsia="Times New Roman" w:hAnsi="Times New Roman" w:cs="Times New Roman"/>
          <w:lang w:eastAsia="tr-TR"/>
        </w:rPr>
        <w:t>Pazar araştırması yapılması,</w:t>
      </w:r>
    </w:p>
    <w:p w:rsidR="00C1083F" w:rsidRPr="00C1083F" w:rsidRDefault="00C1083F" w:rsidP="00EE69BA">
      <w:pPr>
        <w:numPr>
          <w:ilvl w:val="0"/>
          <w:numId w:val="1"/>
        </w:numPr>
        <w:tabs>
          <w:tab w:val="clear" w:pos="720"/>
          <w:tab w:val="num" w:pos="0"/>
        </w:tabs>
        <w:spacing w:before="100" w:beforeAutospacing="1" w:after="100" w:afterAutospacing="1" w:line="360" w:lineRule="atLeast"/>
        <w:ind w:left="-284" w:right="-709" w:firstLine="0"/>
        <w:jc w:val="both"/>
        <w:rPr>
          <w:rFonts w:ascii="Times New Roman" w:eastAsia="Times New Roman" w:hAnsi="Times New Roman" w:cs="Times New Roman"/>
          <w:lang w:eastAsia="tr-TR"/>
        </w:rPr>
      </w:pPr>
      <w:r w:rsidRPr="00C1083F">
        <w:rPr>
          <w:rFonts w:ascii="Times New Roman" w:eastAsia="Times New Roman" w:hAnsi="Times New Roman" w:cs="Times New Roman"/>
          <w:lang w:eastAsia="tr-TR"/>
        </w:rPr>
        <w:t>İstatistik oluşturulması ve kullanımların analiz edilmesi,</w:t>
      </w:r>
    </w:p>
    <w:p w:rsidR="00C1083F" w:rsidRPr="00C1083F" w:rsidRDefault="00C1083F" w:rsidP="00EE69BA">
      <w:pPr>
        <w:numPr>
          <w:ilvl w:val="0"/>
          <w:numId w:val="1"/>
        </w:numPr>
        <w:tabs>
          <w:tab w:val="clear" w:pos="720"/>
          <w:tab w:val="num" w:pos="0"/>
        </w:tabs>
        <w:spacing w:before="100" w:beforeAutospacing="1" w:after="100" w:afterAutospacing="1" w:line="360" w:lineRule="atLeast"/>
        <w:ind w:left="-284" w:right="-709" w:firstLine="0"/>
        <w:jc w:val="both"/>
        <w:rPr>
          <w:rFonts w:ascii="Times New Roman" w:eastAsia="Times New Roman" w:hAnsi="Times New Roman" w:cs="Times New Roman"/>
          <w:lang w:eastAsia="tr-TR"/>
        </w:rPr>
      </w:pPr>
      <w:r w:rsidRPr="00C1083F">
        <w:rPr>
          <w:rFonts w:ascii="Times New Roman" w:eastAsia="Times New Roman" w:hAnsi="Times New Roman" w:cs="Times New Roman"/>
          <w:lang w:eastAsia="tr-TR"/>
        </w:rPr>
        <w:t>Ürün, hizmet ve servis bedellerinin ödenmesi, tahsil edilmesi, tahsilat yönteminin seçilmesi,</w:t>
      </w:r>
    </w:p>
    <w:p w:rsidR="00C1083F" w:rsidRPr="00C1083F" w:rsidRDefault="00C1083F" w:rsidP="00EE69BA">
      <w:pPr>
        <w:numPr>
          <w:ilvl w:val="0"/>
          <w:numId w:val="1"/>
        </w:numPr>
        <w:tabs>
          <w:tab w:val="clear" w:pos="720"/>
          <w:tab w:val="num" w:pos="0"/>
        </w:tabs>
        <w:spacing w:before="100" w:beforeAutospacing="1" w:after="100" w:afterAutospacing="1" w:line="360" w:lineRule="atLeast"/>
        <w:ind w:left="-284" w:right="-709" w:firstLine="0"/>
        <w:jc w:val="both"/>
        <w:rPr>
          <w:rFonts w:ascii="Times New Roman" w:eastAsia="Times New Roman" w:hAnsi="Times New Roman" w:cs="Times New Roman"/>
          <w:lang w:eastAsia="tr-TR"/>
        </w:rPr>
      </w:pPr>
      <w:r w:rsidRPr="00C1083F">
        <w:rPr>
          <w:rFonts w:ascii="Times New Roman" w:eastAsia="Times New Roman" w:hAnsi="Times New Roman" w:cs="Times New Roman"/>
          <w:lang w:eastAsia="tr-TR"/>
        </w:rPr>
        <w:t>İrtibat/iletişim sağlanması,</w:t>
      </w:r>
    </w:p>
    <w:p w:rsidR="00C1083F" w:rsidRPr="00C1083F" w:rsidRDefault="00C1083F" w:rsidP="00EE69BA">
      <w:pPr>
        <w:numPr>
          <w:ilvl w:val="0"/>
          <w:numId w:val="1"/>
        </w:numPr>
        <w:tabs>
          <w:tab w:val="clear" w:pos="720"/>
          <w:tab w:val="num" w:pos="0"/>
        </w:tabs>
        <w:spacing w:before="100" w:beforeAutospacing="1" w:after="100" w:afterAutospacing="1" w:line="360" w:lineRule="atLeast"/>
        <w:ind w:left="-284" w:right="-709" w:firstLine="0"/>
        <w:jc w:val="both"/>
        <w:rPr>
          <w:rFonts w:ascii="Times New Roman" w:eastAsia="Times New Roman" w:hAnsi="Times New Roman" w:cs="Times New Roman"/>
          <w:lang w:eastAsia="tr-TR"/>
        </w:rPr>
      </w:pPr>
      <w:r w:rsidRPr="00C1083F">
        <w:rPr>
          <w:rFonts w:ascii="Times New Roman" w:eastAsia="Times New Roman" w:hAnsi="Times New Roman" w:cs="Times New Roman"/>
          <w:lang w:eastAsia="tr-TR"/>
        </w:rPr>
        <w:t>İşbirliği yapılan firmalar, tedarikçiler, yeniden satıcılar ve hizmet alınan firmalarla olan ticari ilişkilerin yürütülmesi,</w:t>
      </w:r>
    </w:p>
    <w:p w:rsidR="00C1083F" w:rsidRPr="00C1083F" w:rsidRDefault="00C1083F" w:rsidP="00EE69BA">
      <w:pPr>
        <w:numPr>
          <w:ilvl w:val="0"/>
          <w:numId w:val="1"/>
        </w:numPr>
        <w:tabs>
          <w:tab w:val="clear" w:pos="720"/>
          <w:tab w:val="num" w:pos="0"/>
        </w:tabs>
        <w:spacing w:before="100" w:beforeAutospacing="1" w:after="100" w:afterAutospacing="1" w:line="360" w:lineRule="atLeast"/>
        <w:ind w:left="-284" w:right="-709" w:firstLine="0"/>
        <w:jc w:val="both"/>
        <w:rPr>
          <w:rFonts w:ascii="Times New Roman" w:eastAsia="Times New Roman" w:hAnsi="Times New Roman" w:cs="Times New Roman"/>
          <w:lang w:eastAsia="tr-TR"/>
        </w:rPr>
      </w:pPr>
      <w:r w:rsidRPr="00C1083F">
        <w:rPr>
          <w:rFonts w:ascii="Times New Roman" w:eastAsia="Times New Roman" w:hAnsi="Times New Roman" w:cs="Times New Roman"/>
          <w:lang w:eastAsia="tr-TR"/>
        </w:rPr>
        <w:t>İşbirliği çerçevesinde raporlama yapılması,</w:t>
      </w:r>
    </w:p>
    <w:p w:rsidR="00C1083F" w:rsidRPr="00C1083F" w:rsidRDefault="00C1083F" w:rsidP="00EE69BA">
      <w:pPr>
        <w:numPr>
          <w:ilvl w:val="0"/>
          <w:numId w:val="1"/>
        </w:numPr>
        <w:tabs>
          <w:tab w:val="clear" w:pos="720"/>
          <w:tab w:val="num" w:pos="0"/>
        </w:tabs>
        <w:spacing w:before="100" w:beforeAutospacing="1" w:after="100" w:afterAutospacing="1" w:line="360" w:lineRule="atLeast"/>
        <w:ind w:left="-284" w:right="-709" w:firstLine="0"/>
        <w:jc w:val="both"/>
        <w:rPr>
          <w:rFonts w:ascii="Times New Roman" w:eastAsia="Times New Roman" w:hAnsi="Times New Roman" w:cs="Times New Roman"/>
          <w:lang w:eastAsia="tr-TR"/>
        </w:rPr>
      </w:pPr>
      <w:r w:rsidRPr="00C1083F">
        <w:rPr>
          <w:rFonts w:ascii="Times New Roman" w:eastAsia="Times New Roman" w:hAnsi="Times New Roman" w:cs="Times New Roman"/>
          <w:lang w:eastAsia="tr-TR"/>
        </w:rPr>
        <w:t>Yeniden satıcıların iş ortaklığı başvuru sürecinin değerlendirilmesi,</w:t>
      </w:r>
    </w:p>
    <w:p w:rsidR="00C1083F" w:rsidRPr="00C1083F" w:rsidRDefault="00C1083F" w:rsidP="00EE69BA">
      <w:pPr>
        <w:numPr>
          <w:ilvl w:val="0"/>
          <w:numId w:val="1"/>
        </w:numPr>
        <w:tabs>
          <w:tab w:val="clear" w:pos="720"/>
          <w:tab w:val="num" w:pos="0"/>
        </w:tabs>
        <w:spacing w:before="100" w:beforeAutospacing="1" w:after="100" w:afterAutospacing="1" w:line="360" w:lineRule="atLeast"/>
        <w:ind w:left="-284" w:right="-709" w:firstLine="0"/>
        <w:jc w:val="both"/>
        <w:rPr>
          <w:rFonts w:ascii="Times New Roman" w:eastAsia="Times New Roman" w:hAnsi="Times New Roman" w:cs="Times New Roman"/>
          <w:lang w:eastAsia="tr-TR"/>
        </w:rPr>
      </w:pPr>
      <w:r w:rsidRPr="00C1083F">
        <w:rPr>
          <w:rFonts w:ascii="Times New Roman" w:eastAsia="Times New Roman" w:hAnsi="Times New Roman" w:cs="Times New Roman"/>
          <w:lang w:eastAsia="tr-TR"/>
        </w:rPr>
        <w:t>Şirketin ticari stratejilerinin geliştirilmesi ve planlarının yapılması,</w:t>
      </w:r>
    </w:p>
    <w:p w:rsidR="00C1083F" w:rsidRPr="00C1083F" w:rsidRDefault="00EE69BA" w:rsidP="00EE69BA">
      <w:pPr>
        <w:numPr>
          <w:ilvl w:val="0"/>
          <w:numId w:val="1"/>
        </w:numPr>
        <w:tabs>
          <w:tab w:val="clear" w:pos="720"/>
          <w:tab w:val="num" w:pos="0"/>
        </w:tabs>
        <w:spacing w:before="100" w:beforeAutospacing="1" w:after="100" w:afterAutospacing="1" w:line="360" w:lineRule="atLeast"/>
        <w:ind w:left="-284" w:right="-709" w:firstLine="0"/>
        <w:jc w:val="both"/>
        <w:rPr>
          <w:rFonts w:ascii="Times New Roman" w:eastAsia="Times New Roman" w:hAnsi="Times New Roman" w:cs="Times New Roman"/>
          <w:lang w:eastAsia="tr-TR"/>
        </w:rPr>
      </w:pPr>
      <w:proofErr w:type="spellStart"/>
      <w:r>
        <w:rPr>
          <w:rFonts w:ascii="Times New Roman" w:eastAsia="Times New Roman" w:hAnsi="Times New Roman" w:cs="Times New Roman"/>
          <w:lang w:eastAsia="tr-TR"/>
        </w:rPr>
        <w:t>VegaGrup</w:t>
      </w:r>
      <w:proofErr w:type="spellEnd"/>
      <w:r>
        <w:rPr>
          <w:rFonts w:ascii="Times New Roman" w:eastAsia="Times New Roman" w:hAnsi="Times New Roman" w:cs="Times New Roman"/>
          <w:lang w:eastAsia="tr-TR"/>
        </w:rPr>
        <w:t xml:space="preserve"> Yazılım</w:t>
      </w:r>
      <w:r w:rsidR="00C1083F" w:rsidRPr="00C1083F">
        <w:rPr>
          <w:rFonts w:ascii="Times New Roman" w:eastAsia="Times New Roman" w:hAnsi="Times New Roman" w:cs="Times New Roman"/>
          <w:lang w:eastAsia="tr-TR"/>
        </w:rPr>
        <w:t xml:space="preserve"> tarafından memnuniyet ölçümü anketleri için iletişim kurulması,</w:t>
      </w:r>
    </w:p>
    <w:p w:rsidR="00C1083F" w:rsidRPr="00C1083F" w:rsidRDefault="00C1083F" w:rsidP="00EE69BA">
      <w:pPr>
        <w:numPr>
          <w:ilvl w:val="0"/>
          <w:numId w:val="1"/>
        </w:numPr>
        <w:tabs>
          <w:tab w:val="clear" w:pos="720"/>
          <w:tab w:val="num" w:pos="0"/>
        </w:tabs>
        <w:spacing w:before="100" w:beforeAutospacing="1" w:after="100" w:afterAutospacing="1" w:line="360" w:lineRule="atLeast"/>
        <w:ind w:left="-284" w:right="-709" w:firstLine="0"/>
        <w:jc w:val="both"/>
        <w:rPr>
          <w:rFonts w:ascii="Times New Roman" w:eastAsia="Times New Roman" w:hAnsi="Times New Roman" w:cs="Times New Roman"/>
          <w:lang w:eastAsia="tr-TR"/>
        </w:rPr>
      </w:pPr>
      <w:r w:rsidRPr="00C1083F">
        <w:rPr>
          <w:rFonts w:ascii="Times New Roman" w:eastAsia="Times New Roman" w:hAnsi="Times New Roman" w:cs="Times New Roman"/>
          <w:lang w:eastAsia="tr-TR"/>
        </w:rPr>
        <w:t>Anlaşmalı web sitelerinden ve kurumlardan yapılan alışverişlerde indirim sağlanması,</w:t>
      </w:r>
    </w:p>
    <w:p w:rsidR="00C1083F" w:rsidRPr="00C1083F" w:rsidRDefault="00EE69BA" w:rsidP="00EE69BA">
      <w:pPr>
        <w:numPr>
          <w:ilvl w:val="0"/>
          <w:numId w:val="1"/>
        </w:numPr>
        <w:tabs>
          <w:tab w:val="clear" w:pos="720"/>
          <w:tab w:val="num" w:pos="0"/>
        </w:tabs>
        <w:spacing w:before="100" w:beforeAutospacing="1" w:after="100" w:afterAutospacing="1" w:line="360" w:lineRule="atLeast"/>
        <w:ind w:left="-284" w:right="-709" w:firstLine="0"/>
        <w:jc w:val="both"/>
        <w:rPr>
          <w:rFonts w:ascii="Times New Roman" w:eastAsia="Times New Roman" w:hAnsi="Times New Roman" w:cs="Times New Roman"/>
          <w:lang w:eastAsia="tr-TR"/>
        </w:rPr>
      </w:pPr>
      <w:proofErr w:type="spellStart"/>
      <w:r>
        <w:rPr>
          <w:rFonts w:ascii="Times New Roman" w:eastAsia="Times New Roman" w:hAnsi="Times New Roman" w:cs="Times New Roman"/>
          <w:lang w:eastAsia="tr-TR"/>
        </w:rPr>
        <w:lastRenderedPageBreak/>
        <w:t>VegaGrup</w:t>
      </w:r>
      <w:proofErr w:type="spellEnd"/>
      <w:r>
        <w:rPr>
          <w:rFonts w:ascii="Times New Roman" w:eastAsia="Times New Roman" w:hAnsi="Times New Roman" w:cs="Times New Roman"/>
          <w:lang w:eastAsia="tr-TR"/>
        </w:rPr>
        <w:t xml:space="preserve"> Yazılım</w:t>
      </w:r>
      <w:r w:rsidRPr="00C1083F">
        <w:rPr>
          <w:rFonts w:ascii="Times New Roman" w:eastAsia="Times New Roman" w:hAnsi="Times New Roman" w:cs="Times New Roman"/>
          <w:lang w:eastAsia="tr-TR"/>
        </w:rPr>
        <w:t xml:space="preserve"> </w:t>
      </w:r>
      <w:r w:rsidR="00C1083F" w:rsidRPr="00C1083F">
        <w:rPr>
          <w:rFonts w:ascii="Times New Roman" w:eastAsia="Times New Roman" w:hAnsi="Times New Roman" w:cs="Times New Roman"/>
          <w:lang w:eastAsia="tr-TR"/>
        </w:rPr>
        <w:t>tarafından düzenlenen etkinliklerde/eğitimlerde katılımcı kaydının oluşturulması, sertifikaların/katılım belgelerinin düzenlenmesi, ödül/hediye sahiplerinin belirlenmesi ve ödül/hediyelerin teslimi,</w:t>
      </w:r>
    </w:p>
    <w:p w:rsidR="00C1083F" w:rsidRPr="00C1083F" w:rsidRDefault="00C1083F" w:rsidP="00EE69BA">
      <w:pPr>
        <w:numPr>
          <w:ilvl w:val="0"/>
          <w:numId w:val="1"/>
        </w:numPr>
        <w:tabs>
          <w:tab w:val="clear" w:pos="720"/>
          <w:tab w:val="num" w:pos="0"/>
        </w:tabs>
        <w:spacing w:before="100" w:beforeAutospacing="1" w:after="100" w:afterAutospacing="1" w:line="360" w:lineRule="atLeast"/>
        <w:ind w:left="-284" w:right="-709" w:firstLine="0"/>
        <w:jc w:val="both"/>
        <w:rPr>
          <w:rFonts w:ascii="Times New Roman" w:eastAsia="Times New Roman" w:hAnsi="Times New Roman" w:cs="Times New Roman"/>
          <w:lang w:eastAsia="tr-TR"/>
        </w:rPr>
      </w:pPr>
      <w:r w:rsidRPr="00C1083F">
        <w:rPr>
          <w:rFonts w:ascii="Times New Roman" w:eastAsia="Times New Roman" w:hAnsi="Times New Roman" w:cs="Times New Roman"/>
          <w:lang w:eastAsia="tr-TR"/>
        </w:rPr>
        <w:t>Adli/idari süreçlerin yönetimi, kamu kurum kuruşlarından gelen taleplere cevap verilmesi, yasal düzenlemelere bağlı olarak hukuki yükümlülüklerin yerine getirilmesi, hukuki uyuşmazlıkların çözümlenmesi,</w:t>
      </w:r>
    </w:p>
    <w:p w:rsidR="00C1083F" w:rsidRPr="00C1083F" w:rsidRDefault="00C1083F" w:rsidP="00EE69BA">
      <w:pPr>
        <w:numPr>
          <w:ilvl w:val="0"/>
          <w:numId w:val="1"/>
        </w:numPr>
        <w:tabs>
          <w:tab w:val="clear" w:pos="720"/>
          <w:tab w:val="num" w:pos="0"/>
        </w:tabs>
        <w:spacing w:before="100" w:beforeAutospacing="1" w:after="100" w:afterAutospacing="1" w:line="360" w:lineRule="atLeast"/>
        <w:ind w:left="-284" w:right="-709" w:firstLine="0"/>
        <w:jc w:val="both"/>
        <w:rPr>
          <w:rFonts w:ascii="Times New Roman" w:eastAsia="Times New Roman" w:hAnsi="Times New Roman" w:cs="Times New Roman"/>
          <w:lang w:eastAsia="tr-TR"/>
        </w:rPr>
      </w:pPr>
      <w:r w:rsidRPr="00C1083F">
        <w:rPr>
          <w:rFonts w:ascii="Times New Roman" w:eastAsia="Times New Roman" w:hAnsi="Times New Roman" w:cs="Times New Roman"/>
          <w:lang w:eastAsia="tr-TR"/>
        </w:rPr>
        <w:t>Yatırımcı ilişkilerinin yürütülmesi,</w:t>
      </w:r>
    </w:p>
    <w:p w:rsidR="00C1083F" w:rsidRPr="00C1083F" w:rsidRDefault="00C1083F" w:rsidP="00EE69BA">
      <w:pPr>
        <w:numPr>
          <w:ilvl w:val="0"/>
          <w:numId w:val="1"/>
        </w:numPr>
        <w:tabs>
          <w:tab w:val="clear" w:pos="720"/>
          <w:tab w:val="num" w:pos="0"/>
        </w:tabs>
        <w:spacing w:before="100" w:beforeAutospacing="1" w:after="100" w:afterAutospacing="1" w:line="360" w:lineRule="atLeast"/>
        <w:ind w:left="-284" w:right="-709" w:firstLine="0"/>
        <w:jc w:val="both"/>
        <w:rPr>
          <w:rFonts w:ascii="Times New Roman" w:eastAsia="Times New Roman" w:hAnsi="Times New Roman" w:cs="Times New Roman"/>
          <w:lang w:eastAsia="tr-TR"/>
        </w:rPr>
      </w:pPr>
      <w:r w:rsidRPr="00C1083F">
        <w:rPr>
          <w:rFonts w:ascii="Times New Roman" w:eastAsia="Times New Roman" w:hAnsi="Times New Roman" w:cs="Times New Roman"/>
          <w:lang w:eastAsia="tr-TR"/>
        </w:rPr>
        <w:t>Şirketin başka bir şirket ile birleşmesi, bölünmesi, tamamının veya bir kısmının devredilmesi halinde bu hukuki işlemden doğan sonuçların temin edilmesi,</w:t>
      </w:r>
    </w:p>
    <w:p w:rsidR="00C1083F" w:rsidRPr="00C1083F" w:rsidRDefault="00C1083F" w:rsidP="00EE69BA">
      <w:pPr>
        <w:numPr>
          <w:ilvl w:val="0"/>
          <w:numId w:val="1"/>
        </w:numPr>
        <w:tabs>
          <w:tab w:val="clear" w:pos="720"/>
          <w:tab w:val="num" w:pos="0"/>
        </w:tabs>
        <w:spacing w:before="100" w:beforeAutospacing="1" w:after="100" w:afterAutospacing="1" w:line="360" w:lineRule="atLeast"/>
        <w:ind w:left="-284" w:right="-709" w:firstLine="0"/>
        <w:jc w:val="both"/>
        <w:rPr>
          <w:rFonts w:ascii="Times New Roman" w:eastAsia="Times New Roman" w:hAnsi="Times New Roman" w:cs="Times New Roman"/>
          <w:lang w:eastAsia="tr-TR"/>
        </w:rPr>
      </w:pPr>
      <w:r w:rsidRPr="00C1083F">
        <w:rPr>
          <w:rFonts w:ascii="Times New Roman" w:eastAsia="Times New Roman" w:hAnsi="Times New Roman" w:cs="Times New Roman"/>
          <w:lang w:eastAsia="tr-TR"/>
        </w:rPr>
        <w:t>Sosyal medya paylaşımlarında Logo Grubu şirketleri çalışanların, Gerçek Kişi Yeniden Satıcı/Müşterilerin, Yeniden Satıcı/Müşteri İlgililerinin tanıtılması,</w:t>
      </w:r>
    </w:p>
    <w:p w:rsidR="00C1083F" w:rsidRPr="00C1083F" w:rsidRDefault="00C1083F" w:rsidP="00EE69BA">
      <w:pPr>
        <w:numPr>
          <w:ilvl w:val="0"/>
          <w:numId w:val="1"/>
        </w:numPr>
        <w:tabs>
          <w:tab w:val="clear" w:pos="720"/>
          <w:tab w:val="num" w:pos="0"/>
        </w:tabs>
        <w:spacing w:before="100" w:beforeAutospacing="1" w:after="100" w:afterAutospacing="1" w:line="360" w:lineRule="atLeast"/>
        <w:ind w:left="-284" w:right="-709" w:firstLine="0"/>
        <w:jc w:val="both"/>
        <w:rPr>
          <w:rFonts w:ascii="Times New Roman" w:eastAsia="Times New Roman" w:hAnsi="Times New Roman" w:cs="Times New Roman"/>
          <w:lang w:eastAsia="tr-TR"/>
        </w:rPr>
      </w:pPr>
      <w:r w:rsidRPr="00C1083F">
        <w:rPr>
          <w:rFonts w:ascii="Times New Roman" w:eastAsia="Times New Roman" w:hAnsi="Times New Roman" w:cs="Times New Roman"/>
          <w:lang w:eastAsia="tr-TR"/>
        </w:rPr>
        <w:t>İş görüşmelerinin yürütülmesi, iş başvurularının değerlendirilmesi,</w:t>
      </w:r>
    </w:p>
    <w:p w:rsidR="00C1083F" w:rsidRPr="00C1083F" w:rsidRDefault="00C1083F" w:rsidP="00EE69BA">
      <w:pPr>
        <w:numPr>
          <w:ilvl w:val="0"/>
          <w:numId w:val="1"/>
        </w:numPr>
        <w:tabs>
          <w:tab w:val="clear" w:pos="720"/>
          <w:tab w:val="num" w:pos="0"/>
        </w:tabs>
        <w:spacing w:before="100" w:beforeAutospacing="1" w:after="100" w:afterAutospacing="1" w:line="360" w:lineRule="atLeast"/>
        <w:ind w:left="-284" w:right="-709" w:firstLine="0"/>
        <w:jc w:val="both"/>
        <w:rPr>
          <w:rFonts w:ascii="Times New Roman" w:eastAsia="Times New Roman" w:hAnsi="Times New Roman" w:cs="Times New Roman"/>
          <w:lang w:eastAsia="tr-TR"/>
        </w:rPr>
      </w:pPr>
      <w:r w:rsidRPr="00C1083F">
        <w:rPr>
          <w:rFonts w:ascii="Times New Roman" w:eastAsia="Times New Roman" w:hAnsi="Times New Roman" w:cs="Times New Roman"/>
          <w:lang w:eastAsia="tr-TR"/>
        </w:rPr>
        <w:t>İş ilişkisinin/sözleşmesinin kurulması, yürütülmesi ve sonlandırılması,</w:t>
      </w:r>
    </w:p>
    <w:p w:rsidR="00C1083F" w:rsidRPr="00C1083F" w:rsidRDefault="00EE69BA" w:rsidP="00EE69BA">
      <w:pPr>
        <w:numPr>
          <w:ilvl w:val="0"/>
          <w:numId w:val="1"/>
        </w:numPr>
        <w:tabs>
          <w:tab w:val="clear" w:pos="720"/>
          <w:tab w:val="num" w:pos="0"/>
        </w:tabs>
        <w:spacing w:before="100" w:beforeAutospacing="1" w:after="100" w:afterAutospacing="1" w:line="360" w:lineRule="atLeast"/>
        <w:ind w:left="-284" w:right="-709" w:firstLine="0"/>
        <w:jc w:val="both"/>
        <w:rPr>
          <w:rFonts w:ascii="Times New Roman" w:eastAsia="Times New Roman" w:hAnsi="Times New Roman" w:cs="Times New Roman"/>
          <w:lang w:eastAsia="tr-TR"/>
        </w:rPr>
      </w:pPr>
      <w:proofErr w:type="spellStart"/>
      <w:r>
        <w:rPr>
          <w:rFonts w:ascii="Times New Roman" w:eastAsia="Times New Roman" w:hAnsi="Times New Roman" w:cs="Times New Roman"/>
          <w:lang w:eastAsia="tr-TR"/>
        </w:rPr>
        <w:t>VegaGrup</w:t>
      </w:r>
      <w:proofErr w:type="spellEnd"/>
      <w:r>
        <w:rPr>
          <w:rFonts w:ascii="Times New Roman" w:eastAsia="Times New Roman" w:hAnsi="Times New Roman" w:cs="Times New Roman"/>
          <w:lang w:eastAsia="tr-TR"/>
        </w:rPr>
        <w:t xml:space="preserve"> Yazılım</w:t>
      </w:r>
      <w:r w:rsidRPr="00C1083F">
        <w:rPr>
          <w:rFonts w:ascii="Times New Roman" w:eastAsia="Times New Roman" w:hAnsi="Times New Roman" w:cs="Times New Roman"/>
          <w:lang w:eastAsia="tr-TR"/>
        </w:rPr>
        <w:t xml:space="preserve"> </w:t>
      </w:r>
      <w:r w:rsidR="00C1083F" w:rsidRPr="00C1083F">
        <w:rPr>
          <w:rFonts w:ascii="Times New Roman" w:eastAsia="Times New Roman" w:hAnsi="Times New Roman" w:cs="Times New Roman"/>
          <w:lang w:eastAsia="tr-TR"/>
        </w:rPr>
        <w:t>çalışanlarının iş sözleşmelerinden doğan asıl ve yan haklardan yararlandırılması, performansının ve çalışmalarının değerlendirilmesi,</w:t>
      </w:r>
    </w:p>
    <w:p w:rsidR="00C1083F" w:rsidRPr="00C1083F" w:rsidRDefault="00C1083F" w:rsidP="00EE69BA">
      <w:pPr>
        <w:numPr>
          <w:ilvl w:val="0"/>
          <w:numId w:val="1"/>
        </w:numPr>
        <w:tabs>
          <w:tab w:val="clear" w:pos="720"/>
          <w:tab w:val="num" w:pos="0"/>
        </w:tabs>
        <w:spacing w:before="100" w:beforeAutospacing="1" w:after="100" w:afterAutospacing="1" w:line="360" w:lineRule="atLeast"/>
        <w:ind w:left="-284" w:right="-709" w:firstLine="0"/>
        <w:jc w:val="both"/>
        <w:rPr>
          <w:rFonts w:ascii="Times New Roman" w:eastAsia="Times New Roman" w:hAnsi="Times New Roman" w:cs="Times New Roman"/>
          <w:lang w:eastAsia="tr-TR"/>
        </w:rPr>
      </w:pPr>
      <w:r w:rsidRPr="00C1083F">
        <w:rPr>
          <w:rFonts w:ascii="Times New Roman" w:eastAsia="Times New Roman" w:hAnsi="Times New Roman" w:cs="Times New Roman"/>
          <w:lang w:eastAsia="tr-TR"/>
        </w:rPr>
        <w:t>Çalışanlara kullanıcı hesabı açılması, şirket içi kimlik ve yemek kartı verilmesi,</w:t>
      </w:r>
    </w:p>
    <w:p w:rsidR="00C1083F" w:rsidRPr="00C1083F" w:rsidRDefault="00C1083F" w:rsidP="00EE69BA">
      <w:pPr>
        <w:numPr>
          <w:ilvl w:val="0"/>
          <w:numId w:val="1"/>
        </w:numPr>
        <w:tabs>
          <w:tab w:val="clear" w:pos="720"/>
          <w:tab w:val="num" w:pos="0"/>
        </w:tabs>
        <w:spacing w:before="100" w:beforeAutospacing="1" w:after="100" w:afterAutospacing="1" w:line="360" w:lineRule="atLeast"/>
        <w:ind w:left="-284" w:right="-709" w:firstLine="0"/>
        <w:jc w:val="both"/>
        <w:rPr>
          <w:rFonts w:ascii="Times New Roman" w:eastAsia="Times New Roman" w:hAnsi="Times New Roman" w:cs="Times New Roman"/>
          <w:lang w:eastAsia="tr-TR"/>
        </w:rPr>
      </w:pPr>
      <w:r w:rsidRPr="00C1083F">
        <w:rPr>
          <w:rFonts w:ascii="Times New Roman" w:eastAsia="Times New Roman" w:hAnsi="Times New Roman" w:cs="Times New Roman"/>
          <w:lang w:eastAsia="tr-TR"/>
        </w:rPr>
        <w:t>Şirket çalışanlarının ulaşım organizasyonunun sağlanması, şirket havuz araçlarının takibi,</w:t>
      </w:r>
    </w:p>
    <w:p w:rsidR="00C1083F" w:rsidRPr="00C1083F" w:rsidRDefault="00C1083F" w:rsidP="00EE69BA">
      <w:pPr>
        <w:numPr>
          <w:ilvl w:val="0"/>
          <w:numId w:val="1"/>
        </w:numPr>
        <w:tabs>
          <w:tab w:val="clear" w:pos="720"/>
          <w:tab w:val="num" w:pos="0"/>
        </w:tabs>
        <w:spacing w:before="100" w:beforeAutospacing="1" w:after="100" w:afterAutospacing="1" w:line="360" w:lineRule="atLeast"/>
        <w:ind w:left="-284" w:right="-709" w:firstLine="0"/>
        <w:jc w:val="both"/>
        <w:rPr>
          <w:rFonts w:ascii="Times New Roman" w:eastAsia="Times New Roman" w:hAnsi="Times New Roman" w:cs="Times New Roman"/>
          <w:lang w:eastAsia="tr-TR"/>
        </w:rPr>
      </w:pPr>
      <w:r w:rsidRPr="00C1083F">
        <w:rPr>
          <w:rFonts w:ascii="Times New Roman" w:eastAsia="Times New Roman" w:hAnsi="Times New Roman" w:cs="Times New Roman"/>
          <w:lang w:eastAsia="tr-TR"/>
        </w:rPr>
        <w:t>Şirket adına bir organizasyona katılım olması durumunda, katılımcı kaydının oluşturulması,</w:t>
      </w:r>
    </w:p>
    <w:p w:rsidR="00C1083F" w:rsidRPr="00C1083F" w:rsidRDefault="00C1083F" w:rsidP="00EE69BA">
      <w:pPr>
        <w:numPr>
          <w:ilvl w:val="0"/>
          <w:numId w:val="1"/>
        </w:numPr>
        <w:tabs>
          <w:tab w:val="clear" w:pos="720"/>
          <w:tab w:val="num" w:pos="0"/>
        </w:tabs>
        <w:spacing w:before="100" w:beforeAutospacing="1" w:after="100" w:afterAutospacing="1" w:line="360" w:lineRule="atLeast"/>
        <w:ind w:left="-284" w:right="-709" w:firstLine="0"/>
        <w:jc w:val="both"/>
        <w:rPr>
          <w:rFonts w:ascii="Times New Roman" w:eastAsia="Times New Roman" w:hAnsi="Times New Roman" w:cs="Times New Roman"/>
          <w:lang w:eastAsia="tr-TR"/>
        </w:rPr>
      </w:pPr>
      <w:r w:rsidRPr="00C1083F">
        <w:rPr>
          <w:rFonts w:ascii="Times New Roman" w:eastAsia="Times New Roman" w:hAnsi="Times New Roman" w:cs="Times New Roman"/>
          <w:lang w:eastAsia="tr-TR"/>
        </w:rPr>
        <w:t>Çalışanların eğitimlere katılım ve sertifika kayıtlarının oluşturulması,</w:t>
      </w:r>
    </w:p>
    <w:p w:rsidR="00C1083F" w:rsidRPr="00C1083F" w:rsidRDefault="00C1083F" w:rsidP="00EE69BA">
      <w:pPr>
        <w:numPr>
          <w:ilvl w:val="0"/>
          <w:numId w:val="1"/>
        </w:numPr>
        <w:tabs>
          <w:tab w:val="clear" w:pos="720"/>
          <w:tab w:val="num" w:pos="0"/>
        </w:tabs>
        <w:spacing w:before="100" w:beforeAutospacing="1" w:after="100" w:afterAutospacing="1" w:line="360" w:lineRule="atLeast"/>
        <w:ind w:left="-284" w:right="-709" w:firstLine="0"/>
        <w:jc w:val="both"/>
        <w:rPr>
          <w:rFonts w:ascii="Times New Roman" w:eastAsia="Times New Roman" w:hAnsi="Times New Roman" w:cs="Times New Roman"/>
          <w:lang w:eastAsia="tr-TR"/>
        </w:rPr>
      </w:pPr>
      <w:r w:rsidRPr="00C1083F">
        <w:rPr>
          <w:rFonts w:ascii="Times New Roman" w:eastAsia="Times New Roman" w:hAnsi="Times New Roman" w:cs="Times New Roman"/>
          <w:lang w:eastAsia="tr-TR"/>
        </w:rPr>
        <w:t>Ziyaretçi kayıtlarının oluşturulması ve takibi,</w:t>
      </w:r>
    </w:p>
    <w:p w:rsidR="00C1083F" w:rsidRPr="00C1083F" w:rsidRDefault="00C1083F" w:rsidP="00EE69BA">
      <w:pPr>
        <w:numPr>
          <w:ilvl w:val="0"/>
          <w:numId w:val="1"/>
        </w:numPr>
        <w:tabs>
          <w:tab w:val="clear" w:pos="720"/>
          <w:tab w:val="num" w:pos="0"/>
        </w:tabs>
        <w:spacing w:before="100" w:beforeAutospacing="1" w:after="100" w:afterAutospacing="1" w:line="360" w:lineRule="atLeast"/>
        <w:ind w:left="-284" w:right="-709" w:firstLine="0"/>
        <w:jc w:val="both"/>
        <w:rPr>
          <w:rFonts w:ascii="Times New Roman" w:eastAsia="Times New Roman" w:hAnsi="Times New Roman" w:cs="Times New Roman"/>
          <w:lang w:eastAsia="tr-TR"/>
        </w:rPr>
      </w:pPr>
      <w:r w:rsidRPr="00C1083F">
        <w:rPr>
          <w:rFonts w:ascii="Times New Roman" w:eastAsia="Times New Roman" w:hAnsi="Times New Roman" w:cs="Times New Roman"/>
          <w:lang w:eastAsia="tr-TR"/>
        </w:rPr>
        <w:t xml:space="preserve">Şirketin iç ve çevre güvenliği ile Web Sitesi’nin ve </w:t>
      </w:r>
      <w:proofErr w:type="spellStart"/>
      <w:r w:rsidRPr="00C1083F">
        <w:rPr>
          <w:rFonts w:ascii="Times New Roman" w:eastAsia="Times New Roman" w:hAnsi="Times New Roman" w:cs="Times New Roman"/>
          <w:lang w:eastAsia="tr-TR"/>
        </w:rPr>
        <w:t>Uygulamalar’ın</w:t>
      </w:r>
      <w:proofErr w:type="spellEnd"/>
      <w:r w:rsidRPr="00C1083F">
        <w:rPr>
          <w:rFonts w:ascii="Times New Roman" w:eastAsia="Times New Roman" w:hAnsi="Times New Roman" w:cs="Times New Roman"/>
          <w:lang w:eastAsia="tr-TR"/>
        </w:rPr>
        <w:t xml:space="preserve"> güvenliğinin sağlanması,</w:t>
      </w:r>
    </w:p>
    <w:p w:rsidR="00C1083F" w:rsidRPr="00C1083F" w:rsidRDefault="00C1083F" w:rsidP="00EE69BA">
      <w:pPr>
        <w:numPr>
          <w:ilvl w:val="0"/>
          <w:numId w:val="1"/>
        </w:numPr>
        <w:tabs>
          <w:tab w:val="clear" w:pos="720"/>
          <w:tab w:val="num" w:pos="0"/>
        </w:tabs>
        <w:spacing w:before="100" w:beforeAutospacing="1" w:after="100" w:afterAutospacing="1" w:line="360" w:lineRule="atLeast"/>
        <w:ind w:left="-284" w:right="-709" w:firstLine="0"/>
        <w:jc w:val="both"/>
        <w:rPr>
          <w:rFonts w:ascii="Times New Roman" w:eastAsia="Times New Roman" w:hAnsi="Times New Roman" w:cs="Times New Roman"/>
          <w:lang w:eastAsia="tr-TR"/>
        </w:rPr>
      </w:pPr>
      <w:r w:rsidRPr="00C1083F">
        <w:rPr>
          <w:rFonts w:ascii="Times New Roman" w:eastAsia="Times New Roman" w:hAnsi="Times New Roman" w:cs="Times New Roman"/>
          <w:lang w:eastAsia="tr-TR"/>
        </w:rPr>
        <w:t>Web Sitesi’nin kullanım analizi,</w:t>
      </w:r>
    </w:p>
    <w:p w:rsidR="00C1083F" w:rsidRPr="00C1083F" w:rsidRDefault="00C1083F" w:rsidP="00EE69BA">
      <w:pPr>
        <w:numPr>
          <w:ilvl w:val="0"/>
          <w:numId w:val="1"/>
        </w:numPr>
        <w:tabs>
          <w:tab w:val="clear" w:pos="720"/>
          <w:tab w:val="num" w:pos="0"/>
        </w:tabs>
        <w:spacing w:before="100" w:beforeAutospacing="1" w:after="100" w:afterAutospacing="1" w:line="360" w:lineRule="atLeast"/>
        <w:ind w:left="-284" w:right="-709" w:firstLine="0"/>
        <w:jc w:val="both"/>
        <w:rPr>
          <w:rFonts w:ascii="Times New Roman" w:eastAsia="Times New Roman" w:hAnsi="Times New Roman" w:cs="Times New Roman"/>
          <w:lang w:eastAsia="tr-TR"/>
        </w:rPr>
      </w:pPr>
      <w:r w:rsidRPr="00C1083F">
        <w:rPr>
          <w:rFonts w:ascii="Times New Roman" w:eastAsia="Times New Roman" w:hAnsi="Times New Roman" w:cs="Times New Roman"/>
          <w:lang w:eastAsia="tr-TR"/>
        </w:rPr>
        <w:t xml:space="preserve">Kişisel veri </w:t>
      </w:r>
      <w:proofErr w:type="gramStart"/>
      <w:r w:rsidRPr="00C1083F">
        <w:rPr>
          <w:rFonts w:ascii="Times New Roman" w:eastAsia="Times New Roman" w:hAnsi="Times New Roman" w:cs="Times New Roman"/>
          <w:lang w:eastAsia="tr-TR"/>
        </w:rPr>
        <w:t>envanterinin</w:t>
      </w:r>
      <w:proofErr w:type="gramEnd"/>
      <w:r w:rsidRPr="00C1083F">
        <w:rPr>
          <w:rFonts w:ascii="Times New Roman" w:eastAsia="Times New Roman" w:hAnsi="Times New Roman" w:cs="Times New Roman"/>
          <w:lang w:eastAsia="tr-TR"/>
        </w:rPr>
        <w:t xml:space="preserve"> oluşturulması,</w:t>
      </w:r>
    </w:p>
    <w:p w:rsidR="00C1083F" w:rsidRPr="00C1083F" w:rsidRDefault="00C1083F" w:rsidP="00EE69BA">
      <w:pPr>
        <w:numPr>
          <w:ilvl w:val="0"/>
          <w:numId w:val="1"/>
        </w:numPr>
        <w:tabs>
          <w:tab w:val="clear" w:pos="720"/>
          <w:tab w:val="num" w:pos="0"/>
        </w:tabs>
        <w:spacing w:before="100" w:beforeAutospacing="1" w:after="100" w:afterAutospacing="1" w:line="360" w:lineRule="atLeast"/>
        <w:ind w:left="-284" w:right="-709" w:firstLine="0"/>
        <w:jc w:val="both"/>
        <w:rPr>
          <w:rFonts w:ascii="Times New Roman" w:eastAsia="Times New Roman" w:hAnsi="Times New Roman" w:cs="Times New Roman"/>
          <w:lang w:eastAsia="tr-TR"/>
        </w:rPr>
      </w:pPr>
      <w:r w:rsidRPr="00C1083F">
        <w:rPr>
          <w:rFonts w:ascii="Times New Roman" w:eastAsia="Times New Roman" w:hAnsi="Times New Roman" w:cs="Times New Roman"/>
          <w:lang w:eastAsia="tr-TR"/>
        </w:rPr>
        <w:t xml:space="preserve">Kişisel verilere ilişkin olanlar </w:t>
      </w:r>
      <w:proofErr w:type="gramStart"/>
      <w:r w:rsidRPr="00C1083F">
        <w:rPr>
          <w:rFonts w:ascii="Times New Roman" w:eastAsia="Times New Roman" w:hAnsi="Times New Roman" w:cs="Times New Roman"/>
          <w:lang w:eastAsia="tr-TR"/>
        </w:rPr>
        <w:t>dahil</w:t>
      </w:r>
      <w:proofErr w:type="gramEnd"/>
      <w:r w:rsidRPr="00C1083F">
        <w:rPr>
          <w:rFonts w:ascii="Times New Roman" w:eastAsia="Times New Roman" w:hAnsi="Times New Roman" w:cs="Times New Roman"/>
          <w:lang w:eastAsia="tr-TR"/>
        </w:rPr>
        <w:t>, yazılı, sözlü veya elektronik olarak iletilen tüm soru, talep, öneri, şikâyet ve başvuruların değerlendirilmesi, bunlara cevap verilmesi.</w:t>
      </w:r>
    </w:p>
    <w:p w:rsidR="00C1083F" w:rsidRPr="00C1083F" w:rsidRDefault="00C1083F" w:rsidP="00EE69BA">
      <w:pPr>
        <w:spacing w:after="0" w:line="240" w:lineRule="auto"/>
        <w:ind w:right="-709"/>
        <w:jc w:val="both"/>
        <w:rPr>
          <w:rFonts w:ascii="Times New Roman" w:eastAsia="Times New Roman" w:hAnsi="Times New Roman" w:cs="Times New Roman"/>
          <w:lang w:eastAsia="tr-TR"/>
        </w:rPr>
      </w:pPr>
    </w:p>
    <w:p w:rsidR="00C1083F" w:rsidRPr="00C1083F" w:rsidRDefault="00C1083F" w:rsidP="00C1083F">
      <w:pPr>
        <w:spacing w:after="0" w:line="300" w:lineRule="atLeast"/>
        <w:ind w:left="-284" w:right="-709"/>
        <w:jc w:val="both"/>
        <w:outlineLvl w:val="2"/>
        <w:rPr>
          <w:rFonts w:ascii="Times New Roman" w:eastAsia="Times New Roman" w:hAnsi="Times New Roman" w:cs="Times New Roman"/>
          <w:lang w:eastAsia="tr-TR"/>
        </w:rPr>
      </w:pPr>
      <w:r w:rsidRPr="00C1083F">
        <w:rPr>
          <w:rFonts w:ascii="Times New Roman" w:eastAsia="Times New Roman" w:hAnsi="Times New Roman" w:cs="Times New Roman"/>
          <w:lang w:eastAsia="tr-TR"/>
        </w:rPr>
        <w:t>2. İşlenen kişisel verilerinizi kimlere hangi amaçlarla aktarıyoruz?</w:t>
      </w:r>
    </w:p>
    <w:p w:rsidR="00C1083F" w:rsidRPr="00C1083F" w:rsidRDefault="00C1083F" w:rsidP="00C1083F">
      <w:pPr>
        <w:spacing w:before="100" w:beforeAutospacing="1" w:after="100" w:afterAutospacing="1" w:line="360" w:lineRule="atLeast"/>
        <w:ind w:left="-284" w:right="-709"/>
        <w:jc w:val="both"/>
        <w:rPr>
          <w:rFonts w:ascii="Times New Roman" w:eastAsia="Times New Roman" w:hAnsi="Times New Roman" w:cs="Times New Roman"/>
          <w:lang w:eastAsia="tr-TR"/>
        </w:rPr>
      </w:pPr>
      <w:r w:rsidRPr="00C1083F">
        <w:rPr>
          <w:rFonts w:ascii="Times New Roman" w:eastAsia="Times New Roman" w:hAnsi="Times New Roman" w:cs="Times New Roman"/>
          <w:lang w:eastAsia="tr-TR"/>
        </w:rPr>
        <w:t>Kişisel verileriniz, yukarıda 1. maddede belirttiğimiz amaçlar kapsamında ve kanun ve kişisel verilere ilişkin yürürlükte bulunan diğer emredici mevzuat hükümlerine uygun olarak, yurt içinde veya yurt dışındaki aşağıda belirtilen üçüncü kişilere aktarılabilmektedir:</w:t>
      </w:r>
    </w:p>
    <w:p w:rsidR="00C1083F" w:rsidRPr="00C1083F" w:rsidRDefault="00C1083F" w:rsidP="00EE69BA">
      <w:pPr>
        <w:numPr>
          <w:ilvl w:val="0"/>
          <w:numId w:val="2"/>
        </w:numPr>
        <w:tabs>
          <w:tab w:val="clear" w:pos="720"/>
          <w:tab w:val="num" w:pos="0"/>
        </w:tabs>
        <w:spacing w:before="100" w:beforeAutospacing="1" w:after="100" w:afterAutospacing="1" w:line="360" w:lineRule="atLeast"/>
        <w:ind w:left="-284" w:right="-709" w:firstLine="0"/>
        <w:jc w:val="both"/>
        <w:rPr>
          <w:rFonts w:ascii="Times New Roman" w:eastAsia="Times New Roman" w:hAnsi="Times New Roman" w:cs="Times New Roman"/>
          <w:lang w:eastAsia="tr-TR"/>
        </w:rPr>
      </w:pPr>
      <w:r w:rsidRPr="00C1083F">
        <w:rPr>
          <w:rFonts w:ascii="Times New Roman" w:eastAsia="Times New Roman" w:hAnsi="Times New Roman" w:cs="Times New Roman"/>
          <w:lang w:eastAsia="tr-TR"/>
        </w:rPr>
        <w:t>Danışmanlar</w:t>
      </w:r>
    </w:p>
    <w:p w:rsidR="00C1083F" w:rsidRPr="00C1083F" w:rsidRDefault="00C1083F" w:rsidP="00EE69BA">
      <w:pPr>
        <w:numPr>
          <w:ilvl w:val="0"/>
          <w:numId w:val="2"/>
        </w:numPr>
        <w:tabs>
          <w:tab w:val="clear" w:pos="720"/>
          <w:tab w:val="num" w:pos="0"/>
        </w:tabs>
        <w:spacing w:before="100" w:beforeAutospacing="1" w:after="100" w:afterAutospacing="1" w:line="360" w:lineRule="atLeast"/>
        <w:ind w:left="-284" w:right="-709" w:firstLine="0"/>
        <w:jc w:val="both"/>
        <w:rPr>
          <w:rFonts w:ascii="Times New Roman" w:eastAsia="Times New Roman" w:hAnsi="Times New Roman" w:cs="Times New Roman"/>
          <w:lang w:eastAsia="tr-TR"/>
        </w:rPr>
      </w:pPr>
      <w:r w:rsidRPr="00C1083F">
        <w:rPr>
          <w:rFonts w:ascii="Times New Roman" w:eastAsia="Times New Roman" w:hAnsi="Times New Roman" w:cs="Times New Roman"/>
          <w:lang w:eastAsia="tr-TR"/>
        </w:rPr>
        <w:t>Denetim firmaları</w:t>
      </w:r>
    </w:p>
    <w:p w:rsidR="00C1083F" w:rsidRPr="00C1083F" w:rsidRDefault="00C1083F" w:rsidP="00EE69BA">
      <w:pPr>
        <w:numPr>
          <w:ilvl w:val="0"/>
          <w:numId w:val="2"/>
        </w:numPr>
        <w:tabs>
          <w:tab w:val="clear" w:pos="720"/>
          <w:tab w:val="num" w:pos="0"/>
        </w:tabs>
        <w:spacing w:before="100" w:beforeAutospacing="1" w:after="100" w:afterAutospacing="1" w:line="360" w:lineRule="atLeast"/>
        <w:ind w:left="-284" w:right="-709" w:firstLine="0"/>
        <w:jc w:val="both"/>
        <w:rPr>
          <w:rFonts w:ascii="Times New Roman" w:eastAsia="Times New Roman" w:hAnsi="Times New Roman" w:cs="Times New Roman"/>
          <w:lang w:eastAsia="tr-TR"/>
        </w:rPr>
      </w:pPr>
      <w:r w:rsidRPr="00C1083F">
        <w:rPr>
          <w:rFonts w:ascii="Times New Roman" w:eastAsia="Times New Roman" w:hAnsi="Times New Roman" w:cs="Times New Roman"/>
          <w:lang w:eastAsia="tr-TR"/>
        </w:rPr>
        <w:t>Hizmet alınan firmalar</w:t>
      </w:r>
    </w:p>
    <w:p w:rsidR="00C1083F" w:rsidRPr="00C1083F" w:rsidRDefault="00C1083F" w:rsidP="00EE69BA">
      <w:pPr>
        <w:numPr>
          <w:ilvl w:val="0"/>
          <w:numId w:val="2"/>
        </w:numPr>
        <w:tabs>
          <w:tab w:val="clear" w:pos="720"/>
          <w:tab w:val="num" w:pos="0"/>
        </w:tabs>
        <w:spacing w:before="100" w:beforeAutospacing="1" w:after="100" w:afterAutospacing="1" w:line="360" w:lineRule="atLeast"/>
        <w:ind w:left="-284" w:right="-709" w:firstLine="0"/>
        <w:jc w:val="both"/>
        <w:rPr>
          <w:rFonts w:ascii="Times New Roman" w:eastAsia="Times New Roman" w:hAnsi="Times New Roman" w:cs="Times New Roman"/>
          <w:lang w:eastAsia="tr-TR"/>
        </w:rPr>
      </w:pPr>
      <w:r w:rsidRPr="00C1083F">
        <w:rPr>
          <w:rFonts w:ascii="Times New Roman" w:eastAsia="Times New Roman" w:hAnsi="Times New Roman" w:cs="Times New Roman"/>
          <w:lang w:eastAsia="tr-TR"/>
        </w:rPr>
        <w:t>İşbirliği yapılan firmalar</w:t>
      </w:r>
      <w:r w:rsidR="00EE69BA">
        <w:rPr>
          <w:rFonts w:ascii="Times New Roman" w:eastAsia="Times New Roman" w:hAnsi="Times New Roman" w:cs="Times New Roman"/>
          <w:lang w:eastAsia="tr-TR"/>
        </w:rPr>
        <w:t>(Çözüm Ortağı ve Bayiler)</w:t>
      </w:r>
    </w:p>
    <w:p w:rsidR="00C1083F" w:rsidRPr="00C1083F" w:rsidRDefault="00C1083F" w:rsidP="00EE69BA">
      <w:pPr>
        <w:numPr>
          <w:ilvl w:val="0"/>
          <w:numId w:val="2"/>
        </w:numPr>
        <w:tabs>
          <w:tab w:val="clear" w:pos="720"/>
          <w:tab w:val="num" w:pos="0"/>
        </w:tabs>
        <w:spacing w:before="100" w:beforeAutospacing="1" w:after="100" w:afterAutospacing="1" w:line="360" w:lineRule="atLeast"/>
        <w:ind w:left="-284" w:right="-709" w:firstLine="0"/>
        <w:jc w:val="both"/>
        <w:rPr>
          <w:rFonts w:ascii="Times New Roman" w:eastAsia="Times New Roman" w:hAnsi="Times New Roman" w:cs="Times New Roman"/>
          <w:lang w:eastAsia="tr-TR"/>
        </w:rPr>
      </w:pPr>
      <w:r w:rsidRPr="00C1083F">
        <w:rPr>
          <w:rFonts w:ascii="Times New Roman" w:eastAsia="Times New Roman" w:hAnsi="Times New Roman" w:cs="Times New Roman"/>
          <w:lang w:eastAsia="tr-TR"/>
        </w:rPr>
        <w:t>Müşteriler</w:t>
      </w:r>
    </w:p>
    <w:p w:rsidR="00C1083F" w:rsidRPr="00C1083F" w:rsidRDefault="00C1083F" w:rsidP="00EE69BA">
      <w:pPr>
        <w:numPr>
          <w:ilvl w:val="0"/>
          <w:numId w:val="2"/>
        </w:numPr>
        <w:tabs>
          <w:tab w:val="clear" w:pos="720"/>
          <w:tab w:val="num" w:pos="0"/>
        </w:tabs>
        <w:spacing w:before="100" w:beforeAutospacing="1" w:after="100" w:afterAutospacing="1" w:line="360" w:lineRule="atLeast"/>
        <w:ind w:left="-284" w:right="-709" w:firstLine="0"/>
        <w:jc w:val="both"/>
        <w:rPr>
          <w:rFonts w:ascii="Times New Roman" w:eastAsia="Times New Roman" w:hAnsi="Times New Roman" w:cs="Times New Roman"/>
          <w:lang w:eastAsia="tr-TR"/>
        </w:rPr>
      </w:pPr>
      <w:r w:rsidRPr="00C1083F">
        <w:rPr>
          <w:rFonts w:ascii="Times New Roman" w:eastAsia="Times New Roman" w:hAnsi="Times New Roman" w:cs="Times New Roman"/>
          <w:lang w:eastAsia="tr-TR"/>
        </w:rPr>
        <w:t>Pay sahipleri</w:t>
      </w:r>
    </w:p>
    <w:p w:rsidR="00C1083F" w:rsidRPr="00C1083F" w:rsidRDefault="00C1083F" w:rsidP="00EE69BA">
      <w:pPr>
        <w:numPr>
          <w:ilvl w:val="0"/>
          <w:numId w:val="2"/>
        </w:numPr>
        <w:tabs>
          <w:tab w:val="clear" w:pos="720"/>
          <w:tab w:val="num" w:pos="0"/>
        </w:tabs>
        <w:spacing w:before="100" w:beforeAutospacing="1" w:after="100" w:afterAutospacing="1" w:line="360" w:lineRule="atLeast"/>
        <w:ind w:left="-284" w:right="-709" w:firstLine="0"/>
        <w:jc w:val="both"/>
        <w:rPr>
          <w:rFonts w:ascii="Times New Roman" w:eastAsia="Times New Roman" w:hAnsi="Times New Roman" w:cs="Times New Roman"/>
          <w:lang w:eastAsia="tr-TR"/>
        </w:rPr>
      </w:pPr>
      <w:r w:rsidRPr="00C1083F">
        <w:rPr>
          <w:rFonts w:ascii="Times New Roman" w:eastAsia="Times New Roman" w:hAnsi="Times New Roman" w:cs="Times New Roman"/>
          <w:lang w:eastAsia="tr-TR"/>
        </w:rPr>
        <w:t>Tedarikçiler</w:t>
      </w:r>
    </w:p>
    <w:p w:rsidR="00C1083F" w:rsidRPr="00C1083F" w:rsidRDefault="00C1083F" w:rsidP="00EE69BA">
      <w:pPr>
        <w:numPr>
          <w:ilvl w:val="0"/>
          <w:numId w:val="2"/>
        </w:numPr>
        <w:tabs>
          <w:tab w:val="clear" w:pos="720"/>
          <w:tab w:val="num" w:pos="0"/>
        </w:tabs>
        <w:spacing w:before="100" w:beforeAutospacing="1" w:after="100" w:afterAutospacing="1" w:line="360" w:lineRule="atLeast"/>
        <w:ind w:left="-284" w:right="-709" w:firstLine="0"/>
        <w:jc w:val="both"/>
        <w:rPr>
          <w:rFonts w:ascii="Times New Roman" w:eastAsia="Times New Roman" w:hAnsi="Times New Roman" w:cs="Times New Roman"/>
          <w:lang w:eastAsia="tr-TR"/>
        </w:rPr>
      </w:pPr>
      <w:r w:rsidRPr="00C1083F">
        <w:rPr>
          <w:rFonts w:ascii="Times New Roman" w:eastAsia="Times New Roman" w:hAnsi="Times New Roman" w:cs="Times New Roman"/>
          <w:lang w:eastAsia="tr-TR"/>
        </w:rPr>
        <w:t>Teknopark yönetimi (Yönetici şirket)</w:t>
      </w:r>
    </w:p>
    <w:p w:rsidR="00C1083F" w:rsidRPr="00C1083F" w:rsidRDefault="00C1083F" w:rsidP="00EE69BA">
      <w:pPr>
        <w:numPr>
          <w:ilvl w:val="0"/>
          <w:numId w:val="2"/>
        </w:numPr>
        <w:tabs>
          <w:tab w:val="clear" w:pos="720"/>
          <w:tab w:val="num" w:pos="0"/>
        </w:tabs>
        <w:spacing w:before="100" w:beforeAutospacing="1" w:after="100" w:afterAutospacing="1" w:line="360" w:lineRule="atLeast"/>
        <w:ind w:left="-284" w:right="-709" w:firstLine="0"/>
        <w:jc w:val="both"/>
        <w:rPr>
          <w:rFonts w:ascii="Times New Roman" w:eastAsia="Times New Roman" w:hAnsi="Times New Roman" w:cs="Times New Roman"/>
          <w:lang w:eastAsia="tr-TR"/>
        </w:rPr>
      </w:pPr>
      <w:r w:rsidRPr="00C1083F">
        <w:rPr>
          <w:rFonts w:ascii="Times New Roman" w:eastAsia="Times New Roman" w:hAnsi="Times New Roman" w:cs="Times New Roman"/>
          <w:lang w:eastAsia="tr-TR"/>
        </w:rPr>
        <w:t>Bankalar ve finans kuruluşları</w:t>
      </w:r>
    </w:p>
    <w:p w:rsidR="00C1083F" w:rsidRPr="00C1083F" w:rsidRDefault="00C1083F" w:rsidP="00EE69BA">
      <w:pPr>
        <w:numPr>
          <w:ilvl w:val="0"/>
          <w:numId w:val="2"/>
        </w:numPr>
        <w:tabs>
          <w:tab w:val="clear" w:pos="720"/>
          <w:tab w:val="num" w:pos="0"/>
        </w:tabs>
        <w:spacing w:before="100" w:beforeAutospacing="1" w:after="100" w:afterAutospacing="1" w:line="360" w:lineRule="atLeast"/>
        <w:ind w:left="-284" w:right="-709" w:firstLine="0"/>
        <w:jc w:val="both"/>
        <w:rPr>
          <w:rFonts w:ascii="Times New Roman" w:eastAsia="Times New Roman" w:hAnsi="Times New Roman" w:cs="Times New Roman"/>
          <w:lang w:eastAsia="tr-TR"/>
        </w:rPr>
      </w:pPr>
      <w:r w:rsidRPr="00C1083F">
        <w:rPr>
          <w:rFonts w:ascii="Times New Roman" w:eastAsia="Times New Roman" w:hAnsi="Times New Roman" w:cs="Times New Roman"/>
          <w:lang w:eastAsia="tr-TR"/>
        </w:rPr>
        <w:lastRenderedPageBreak/>
        <w:t>Yargısal merciler ve kamu otoriterleri</w:t>
      </w:r>
    </w:p>
    <w:p w:rsidR="00C1083F" w:rsidRPr="00C1083F" w:rsidRDefault="00C1083F" w:rsidP="00EE69BA">
      <w:pPr>
        <w:numPr>
          <w:ilvl w:val="0"/>
          <w:numId w:val="2"/>
        </w:numPr>
        <w:tabs>
          <w:tab w:val="clear" w:pos="720"/>
          <w:tab w:val="num" w:pos="0"/>
        </w:tabs>
        <w:spacing w:before="100" w:beforeAutospacing="1" w:after="100" w:afterAutospacing="1" w:line="360" w:lineRule="atLeast"/>
        <w:ind w:left="-284" w:right="-709" w:firstLine="0"/>
        <w:jc w:val="both"/>
        <w:rPr>
          <w:rFonts w:ascii="Times New Roman" w:eastAsia="Times New Roman" w:hAnsi="Times New Roman" w:cs="Times New Roman"/>
          <w:lang w:eastAsia="tr-TR"/>
        </w:rPr>
      </w:pPr>
      <w:r w:rsidRPr="00C1083F">
        <w:rPr>
          <w:rFonts w:ascii="Times New Roman" w:eastAsia="Times New Roman" w:hAnsi="Times New Roman" w:cs="Times New Roman"/>
          <w:lang w:eastAsia="tr-TR"/>
        </w:rPr>
        <w:t>Yeniden satıcılar</w:t>
      </w:r>
    </w:p>
    <w:p w:rsidR="00C1083F" w:rsidRPr="00C1083F" w:rsidRDefault="00C1083F" w:rsidP="00EE69BA">
      <w:pPr>
        <w:numPr>
          <w:ilvl w:val="0"/>
          <w:numId w:val="2"/>
        </w:numPr>
        <w:tabs>
          <w:tab w:val="clear" w:pos="720"/>
          <w:tab w:val="num" w:pos="0"/>
        </w:tabs>
        <w:spacing w:before="100" w:beforeAutospacing="1" w:after="100" w:afterAutospacing="1" w:line="360" w:lineRule="atLeast"/>
        <w:ind w:left="-284" w:right="-709" w:firstLine="0"/>
        <w:jc w:val="both"/>
        <w:rPr>
          <w:rFonts w:ascii="Times New Roman" w:eastAsia="Times New Roman" w:hAnsi="Times New Roman" w:cs="Times New Roman"/>
          <w:lang w:eastAsia="tr-TR"/>
        </w:rPr>
      </w:pPr>
      <w:r w:rsidRPr="00C1083F">
        <w:rPr>
          <w:rFonts w:ascii="Times New Roman" w:eastAsia="Times New Roman" w:hAnsi="Times New Roman" w:cs="Times New Roman"/>
          <w:lang w:eastAsia="tr-TR"/>
        </w:rPr>
        <w:t>Merkezi Kayıt Kuruluşu, Kamuyu Aydınlatma Platformu, Borsa İstanbul A.Ş</w:t>
      </w:r>
      <w:proofErr w:type="gramStart"/>
      <w:r w:rsidRPr="00C1083F">
        <w:rPr>
          <w:rFonts w:ascii="Times New Roman" w:eastAsia="Times New Roman" w:hAnsi="Times New Roman" w:cs="Times New Roman"/>
          <w:lang w:eastAsia="tr-TR"/>
        </w:rPr>
        <w:t>.,</w:t>
      </w:r>
      <w:proofErr w:type="gramEnd"/>
      <w:r w:rsidRPr="00C1083F">
        <w:rPr>
          <w:rFonts w:ascii="Times New Roman" w:eastAsia="Times New Roman" w:hAnsi="Times New Roman" w:cs="Times New Roman"/>
          <w:lang w:eastAsia="tr-TR"/>
        </w:rPr>
        <w:t xml:space="preserve"> Saklama Kuruluşları, Sermaye Piyasası Kurulu</w:t>
      </w:r>
    </w:p>
    <w:p w:rsidR="00C1083F" w:rsidRPr="00C1083F" w:rsidRDefault="00C1083F" w:rsidP="00C1083F">
      <w:pPr>
        <w:spacing w:after="0" w:line="240" w:lineRule="auto"/>
        <w:ind w:left="-284" w:right="-709"/>
        <w:jc w:val="both"/>
        <w:rPr>
          <w:rFonts w:ascii="Times New Roman" w:eastAsia="Times New Roman" w:hAnsi="Times New Roman" w:cs="Times New Roman"/>
          <w:lang w:eastAsia="tr-TR"/>
        </w:rPr>
      </w:pPr>
    </w:p>
    <w:p w:rsidR="00C1083F" w:rsidRPr="00C1083F" w:rsidRDefault="00C1083F" w:rsidP="00C1083F">
      <w:pPr>
        <w:spacing w:after="0" w:line="300" w:lineRule="atLeast"/>
        <w:ind w:left="-284" w:right="-709"/>
        <w:jc w:val="both"/>
        <w:outlineLvl w:val="2"/>
        <w:rPr>
          <w:rFonts w:ascii="Times New Roman" w:eastAsia="Times New Roman" w:hAnsi="Times New Roman" w:cs="Times New Roman"/>
          <w:lang w:eastAsia="tr-TR"/>
        </w:rPr>
      </w:pPr>
      <w:r w:rsidRPr="00C1083F">
        <w:rPr>
          <w:rFonts w:ascii="Times New Roman" w:eastAsia="Times New Roman" w:hAnsi="Times New Roman" w:cs="Times New Roman"/>
          <w:lang w:eastAsia="tr-TR"/>
        </w:rPr>
        <w:t>3. Kişisel veri toplama yöntemlerimiz ve toplamamızın hukuki sebepleri nelerdir?</w:t>
      </w:r>
    </w:p>
    <w:p w:rsidR="00C1083F" w:rsidRPr="00C1083F" w:rsidRDefault="00C1083F" w:rsidP="00C1083F">
      <w:pPr>
        <w:spacing w:before="100" w:beforeAutospacing="1" w:after="100" w:afterAutospacing="1" w:line="360" w:lineRule="atLeast"/>
        <w:ind w:left="-284" w:right="-709"/>
        <w:jc w:val="both"/>
        <w:rPr>
          <w:rFonts w:ascii="Times New Roman" w:eastAsia="Times New Roman" w:hAnsi="Times New Roman" w:cs="Times New Roman"/>
          <w:lang w:eastAsia="tr-TR"/>
        </w:rPr>
      </w:pPr>
      <w:r w:rsidRPr="00C1083F">
        <w:rPr>
          <w:rFonts w:ascii="Times New Roman" w:eastAsia="Times New Roman" w:hAnsi="Times New Roman" w:cs="Times New Roman"/>
          <w:lang w:eastAsia="tr-TR"/>
        </w:rPr>
        <w:t>Kişisel verilerinizi; Politikanın, Kanunun ve ilgili sair mevzuatın düzenlemelerine uygun olarak, yazılı, sözlü, elektronik yollardan, görüntü/ses kaydı yoluyla veya fiziksel olarak sizinle karşı karşıya gelmek suretiyle toplayabiliyor ve işleyebiliyoruz.</w:t>
      </w:r>
    </w:p>
    <w:p w:rsidR="00C1083F" w:rsidRPr="00C1083F" w:rsidRDefault="00C1083F" w:rsidP="00C1083F">
      <w:pPr>
        <w:spacing w:before="100" w:beforeAutospacing="1" w:after="100" w:afterAutospacing="1" w:line="360" w:lineRule="atLeast"/>
        <w:ind w:left="-284" w:right="-709"/>
        <w:jc w:val="both"/>
        <w:rPr>
          <w:rFonts w:ascii="Times New Roman" w:eastAsia="Times New Roman" w:hAnsi="Times New Roman" w:cs="Times New Roman"/>
          <w:lang w:eastAsia="tr-TR"/>
        </w:rPr>
      </w:pPr>
      <w:r w:rsidRPr="00C1083F">
        <w:rPr>
          <w:rFonts w:ascii="Times New Roman" w:eastAsia="Times New Roman" w:hAnsi="Times New Roman" w:cs="Times New Roman"/>
          <w:lang w:eastAsia="tr-TR"/>
        </w:rPr>
        <w:t xml:space="preserve">Veri toplama sürecimiz; i) Web Sitesi, mobil uygulamalar, e-posta, işe alım </w:t>
      </w:r>
      <w:proofErr w:type="spellStart"/>
      <w:r w:rsidRPr="00C1083F">
        <w:rPr>
          <w:rFonts w:ascii="Times New Roman" w:eastAsia="Times New Roman" w:hAnsi="Times New Roman" w:cs="Times New Roman"/>
          <w:lang w:eastAsia="tr-TR"/>
        </w:rPr>
        <w:t>portalları</w:t>
      </w:r>
      <w:proofErr w:type="spellEnd"/>
      <w:r w:rsidRPr="00C1083F">
        <w:rPr>
          <w:rFonts w:ascii="Times New Roman" w:eastAsia="Times New Roman" w:hAnsi="Times New Roman" w:cs="Times New Roman"/>
          <w:lang w:eastAsia="tr-TR"/>
        </w:rPr>
        <w:t xml:space="preserve"> </w:t>
      </w:r>
      <w:proofErr w:type="gramStart"/>
      <w:r w:rsidRPr="00C1083F">
        <w:rPr>
          <w:rFonts w:ascii="Times New Roman" w:eastAsia="Times New Roman" w:hAnsi="Times New Roman" w:cs="Times New Roman"/>
          <w:lang w:eastAsia="tr-TR"/>
        </w:rPr>
        <w:t>dahil</w:t>
      </w:r>
      <w:proofErr w:type="gramEnd"/>
      <w:r w:rsidRPr="00C1083F">
        <w:rPr>
          <w:rFonts w:ascii="Times New Roman" w:eastAsia="Times New Roman" w:hAnsi="Times New Roman" w:cs="Times New Roman"/>
          <w:lang w:eastAsia="tr-TR"/>
        </w:rPr>
        <w:t xml:space="preserve"> üçüncü şahıslara ait dijital mecralar veya yazılım üzerinden; ii) sözleşmeler, başvurular, formlar, çağrı merkezi, uzaktan destek, satış ve pazarlama birimi, Web Siteleri’</w:t>
      </w:r>
      <w:r w:rsidR="001E2C56">
        <w:rPr>
          <w:rFonts w:ascii="Times New Roman" w:eastAsia="Times New Roman" w:hAnsi="Times New Roman" w:cs="Times New Roman"/>
          <w:lang w:eastAsia="tr-TR"/>
        </w:rPr>
        <w:t xml:space="preserve"> </w:t>
      </w:r>
      <w:proofErr w:type="spellStart"/>
      <w:r w:rsidRPr="00C1083F">
        <w:rPr>
          <w:rFonts w:ascii="Times New Roman" w:eastAsia="Times New Roman" w:hAnsi="Times New Roman" w:cs="Times New Roman"/>
          <w:lang w:eastAsia="tr-TR"/>
        </w:rPr>
        <w:t>ndeki</w:t>
      </w:r>
      <w:proofErr w:type="spellEnd"/>
      <w:r w:rsidRPr="00C1083F">
        <w:rPr>
          <w:rFonts w:ascii="Times New Roman" w:eastAsia="Times New Roman" w:hAnsi="Times New Roman" w:cs="Times New Roman"/>
          <w:lang w:eastAsia="tr-TR"/>
        </w:rPr>
        <w:t xml:space="preserve"> çerezler, kartvizit, telefon gibi vasıtalar aracılığıyla; veya iii) Veri Sahibi ile yüz yüze yapılan görüşmeler aracılığıyla gerçekleşebilmektedir.</w:t>
      </w:r>
    </w:p>
    <w:p w:rsidR="00C1083F" w:rsidRPr="00C1083F" w:rsidRDefault="00C1083F" w:rsidP="00C1083F">
      <w:pPr>
        <w:spacing w:after="0" w:line="240" w:lineRule="auto"/>
        <w:ind w:left="-284" w:right="-709"/>
        <w:jc w:val="both"/>
        <w:rPr>
          <w:rFonts w:ascii="Times New Roman" w:eastAsia="Times New Roman" w:hAnsi="Times New Roman" w:cs="Times New Roman"/>
          <w:lang w:eastAsia="tr-TR"/>
        </w:rPr>
      </w:pPr>
    </w:p>
    <w:p w:rsidR="00C1083F" w:rsidRPr="00C1083F" w:rsidRDefault="00C1083F" w:rsidP="00C1083F">
      <w:pPr>
        <w:spacing w:after="0" w:line="300" w:lineRule="atLeast"/>
        <w:ind w:left="-284" w:right="-709"/>
        <w:jc w:val="both"/>
        <w:outlineLvl w:val="2"/>
        <w:rPr>
          <w:rFonts w:ascii="Times New Roman" w:eastAsia="Times New Roman" w:hAnsi="Times New Roman" w:cs="Times New Roman"/>
          <w:lang w:eastAsia="tr-TR"/>
        </w:rPr>
      </w:pPr>
      <w:r w:rsidRPr="00C1083F">
        <w:rPr>
          <w:rFonts w:ascii="Times New Roman" w:eastAsia="Times New Roman" w:hAnsi="Times New Roman" w:cs="Times New Roman"/>
          <w:lang w:eastAsia="tr-TR"/>
        </w:rPr>
        <w:t>4. Veri sahibi olarak haklarınız nelerdir?</w:t>
      </w:r>
    </w:p>
    <w:p w:rsidR="00C1083F" w:rsidRPr="00C1083F" w:rsidRDefault="00C1083F" w:rsidP="00C1083F">
      <w:pPr>
        <w:spacing w:before="100" w:beforeAutospacing="1" w:after="100" w:afterAutospacing="1" w:line="360" w:lineRule="atLeast"/>
        <w:ind w:left="-284" w:right="-709"/>
        <w:jc w:val="both"/>
        <w:rPr>
          <w:rFonts w:ascii="Times New Roman" w:eastAsia="Times New Roman" w:hAnsi="Times New Roman" w:cs="Times New Roman"/>
          <w:lang w:eastAsia="tr-TR"/>
        </w:rPr>
      </w:pPr>
      <w:r w:rsidRPr="00C1083F">
        <w:rPr>
          <w:rFonts w:ascii="Times New Roman" w:eastAsia="Times New Roman" w:hAnsi="Times New Roman" w:cs="Times New Roman"/>
          <w:lang w:eastAsia="tr-TR"/>
        </w:rPr>
        <w:t>Kanun’un 11. maddesi uyarınca, veri sahibi olarak şirketimize başvurarak kendinizle ilgili;</w:t>
      </w:r>
    </w:p>
    <w:p w:rsidR="00C1083F" w:rsidRPr="00C1083F" w:rsidRDefault="00C1083F" w:rsidP="00EE69BA">
      <w:pPr>
        <w:numPr>
          <w:ilvl w:val="0"/>
          <w:numId w:val="3"/>
        </w:numPr>
        <w:tabs>
          <w:tab w:val="clear" w:pos="720"/>
          <w:tab w:val="num" w:pos="0"/>
        </w:tabs>
        <w:spacing w:before="100" w:beforeAutospacing="1" w:after="100" w:afterAutospacing="1" w:line="360" w:lineRule="atLeast"/>
        <w:ind w:left="-284" w:right="-709" w:firstLine="0"/>
        <w:jc w:val="both"/>
        <w:rPr>
          <w:rFonts w:ascii="Times New Roman" w:eastAsia="Times New Roman" w:hAnsi="Times New Roman" w:cs="Times New Roman"/>
          <w:lang w:eastAsia="tr-TR"/>
        </w:rPr>
      </w:pPr>
      <w:r w:rsidRPr="00C1083F">
        <w:rPr>
          <w:rFonts w:ascii="Times New Roman" w:eastAsia="Times New Roman" w:hAnsi="Times New Roman" w:cs="Times New Roman"/>
          <w:lang w:eastAsia="tr-TR"/>
        </w:rPr>
        <w:t>Verilerinizin işlenip işlenmediğini öğrenme,</w:t>
      </w:r>
    </w:p>
    <w:p w:rsidR="00C1083F" w:rsidRPr="00C1083F" w:rsidRDefault="00C1083F" w:rsidP="00EE69BA">
      <w:pPr>
        <w:numPr>
          <w:ilvl w:val="0"/>
          <w:numId w:val="3"/>
        </w:numPr>
        <w:tabs>
          <w:tab w:val="clear" w:pos="720"/>
          <w:tab w:val="num" w:pos="0"/>
        </w:tabs>
        <w:spacing w:before="100" w:beforeAutospacing="1" w:after="100" w:afterAutospacing="1" w:line="360" w:lineRule="atLeast"/>
        <w:ind w:left="-284" w:right="-709" w:firstLine="0"/>
        <w:jc w:val="both"/>
        <w:rPr>
          <w:rFonts w:ascii="Times New Roman" w:eastAsia="Times New Roman" w:hAnsi="Times New Roman" w:cs="Times New Roman"/>
          <w:lang w:eastAsia="tr-TR"/>
        </w:rPr>
      </w:pPr>
      <w:r w:rsidRPr="00C1083F">
        <w:rPr>
          <w:rFonts w:ascii="Times New Roman" w:eastAsia="Times New Roman" w:hAnsi="Times New Roman" w:cs="Times New Roman"/>
          <w:lang w:eastAsia="tr-TR"/>
        </w:rPr>
        <w:t>Verileriniz işlenmişse buna ilişkin bilgi talep etme,</w:t>
      </w:r>
    </w:p>
    <w:p w:rsidR="00C1083F" w:rsidRPr="00C1083F" w:rsidRDefault="00C1083F" w:rsidP="00EE69BA">
      <w:pPr>
        <w:numPr>
          <w:ilvl w:val="0"/>
          <w:numId w:val="3"/>
        </w:numPr>
        <w:tabs>
          <w:tab w:val="clear" w:pos="720"/>
          <w:tab w:val="num" w:pos="0"/>
        </w:tabs>
        <w:spacing w:before="100" w:beforeAutospacing="1" w:after="100" w:afterAutospacing="1" w:line="360" w:lineRule="atLeast"/>
        <w:ind w:left="-284" w:right="-709" w:firstLine="0"/>
        <w:jc w:val="both"/>
        <w:rPr>
          <w:rFonts w:ascii="Times New Roman" w:eastAsia="Times New Roman" w:hAnsi="Times New Roman" w:cs="Times New Roman"/>
          <w:lang w:eastAsia="tr-TR"/>
        </w:rPr>
      </w:pPr>
      <w:r w:rsidRPr="00C1083F">
        <w:rPr>
          <w:rFonts w:ascii="Times New Roman" w:eastAsia="Times New Roman" w:hAnsi="Times New Roman" w:cs="Times New Roman"/>
          <w:lang w:eastAsia="tr-TR"/>
        </w:rPr>
        <w:t>Verilerin işlenme amacını ve bunların amacına uygun kullanılıp kullanılmadığını öğrenme,</w:t>
      </w:r>
    </w:p>
    <w:p w:rsidR="00C1083F" w:rsidRPr="00C1083F" w:rsidRDefault="00C1083F" w:rsidP="00EE69BA">
      <w:pPr>
        <w:numPr>
          <w:ilvl w:val="0"/>
          <w:numId w:val="3"/>
        </w:numPr>
        <w:tabs>
          <w:tab w:val="clear" w:pos="720"/>
          <w:tab w:val="num" w:pos="0"/>
        </w:tabs>
        <w:spacing w:before="100" w:beforeAutospacing="1" w:after="100" w:afterAutospacing="1" w:line="360" w:lineRule="atLeast"/>
        <w:ind w:left="-284" w:right="-709" w:firstLine="0"/>
        <w:jc w:val="both"/>
        <w:rPr>
          <w:rFonts w:ascii="Times New Roman" w:eastAsia="Times New Roman" w:hAnsi="Times New Roman" w:cs="Times New Roman"/>
          <w:lang w:eastAsia="tr-TR"/>
        </w:rPr>
      </w:pPr>
      <w:r w:rsidRPr="00C1083F">
        <w:rPr>
          <w:rFonts w:ascii="Times New Roman" w:eastAsia="Times New Roman" w:hAnsi="Times New Roman" w:cs="Times New Roman"/>
          <w:lang w:eastAsia="tr-TR"/>
        </w:rPr>
        <w:t>Yurt içinde veya yurt dışında Verilerin aktarıldığı üçüncü kişileri bilme,</w:t>
      </w:r>
    </w:p>
    <w:p w:rsidR="00C1083F" w:rsidRPr="00C1083F" w:rsidRDefault="00C1083F" w:rsidP="00EE69BA">
      <w:pPr>
        <w:numPr>
          <w:ilvl w:val="0"/>
          <w:numId w:val="3"/>
        </w:numPr>
        <w:tabs>
          <w:tab w:val="clear" w:pos="720"/>
          <w:tab w:val="num" w:pos="0"/>
        </w:tabs>
        <w:spacing w:before="100" w:beforeAutospacing="1" w:after="100" w:afterAutospacing="1" w:line="360" w:lineRule="atLeast"/>
        <w:ind w:left="-284" w:right="-709" w:firstLine="0"/>
        <w:jc w:val="both"/>
        <w:rPr>
          <w:rFonts w:ascii="Times New Roman" w:eastAsia="Times New Roman" w:hAnsi="Times New Roman" w:cs="Times New Roman"/>
          <w:lang w:eastAsia="tr-TR"/>
        </w:rPr>
      </w:pPr>
      <w:r w:rsidRPr="00C1083F">
        <w:rPr>
          <w:rFonts w:ascii="Times New Roman" w:eastAsia="Times New Roman" w:hAnsi="Times New Roman" w:cs="Times New Roman"/>
          <w:lang w:eastAsia="tr-TR"/>
        </w:rPr>
        <w:t>Verilerin eksik veya yanlış işlenmiş olması hâlinde bunların düzeltilmesini ve bu kapsamda yapılan işlemin Verilerin aktarıldığı üçüncü kişilere bildirilmesini isteme,</w:t>
      </w:r>
    </w:p>
    <w:p w:rsidR="00C1083F" w:rsidRPr="00C1083F" w:rsidRDefault="00C1083F" w:rsidP="00EE69BA">
      <w:pPr>
        <w:numPr>
          <w:ilvl w:val="0"/>
          <w:numId w:val="3"/>
        </w:numPr>
        <w:tabs>
          <w:tab w:val="clear" w:pos="720"/>
          <w:tab w:val="num" w:pos="0"/>
        </w:tabs>
        <w:spacing w:before="100" w:beforeAutospacing="1" w:after="100" w:afterAutospacing="1" w:line="360" w:lineRule="atLeast"/>
        <w:ind w:left="-284" w:right="-709" w:firstLine="0"/>
        <w:jc w:val="both"/>
        <w:rPr>
          <w:rFonts w:ascii="Times New Roman" w:eastAsia="Times New Roman" w:hAnsi="Times New Roman" w:cs="Times New Roman"/>
          <w:lang w:eastAsia="tr-TR"/>
        </w:rPr>
      </w:pPr>
      <w:r w:rsidRPr="00C1083F">
        <w:rPr>
          <w:rFonts w:ascii="Times New Roman" w:eastAsia="Times New Roman" w:hAnsi="Times New Roman" w:cs="Times New Roman"/>
          <w:lang w:eastAsia="tr-TR"/>
        </w:rPr>
        <w:t>Kanun ve ilgili diğer mevzuat hükümlerine uygun olarak işlenmiş olmasına rağmen, işlenmesini gerektiren sebeplerin ortadan kalkması hâlinde Verilerin silinmesini veya yok edilmesini ve bu kapsamda yapılan işlemin Verilerin aktarıldığı üçüncü kişilere bildirilmesini isteme,</w:t>
      </w:r>
    </w:p>
    <w:p w:rsidR="003405EA" w:rsidRDefault="00C1083F" w:rsidP="003405EA">
      <w:pPr>
        <w:numPr>
          <w:ilvl w:val="0"/>
          <w:numId w:val="3"/>
        </w:numPr>
        <w:tabs>
          <w:tab w:val="clear" w:pos="720"/>
          <w:tab w:val="num" w:pos="0"/>
        </w:tabs>
        <w:spacing w:before="100" w:beforeAutospacing="1" w:after="100" w:afterAutospacing="1" w:line="360" w:lineRule="atLeast"/>
        <w:ind w:left="-284" w:right="-709" w:firstLine="0"/>
        <w:jc w:val="both"/>
        <w:rPr>
          <w:rFonts w:ascii="Times New Roman" w:eastAsia="Times New Roman" w:hAnsi="Times New Roman" w:cs="Times New Roman"/>
          <w:lang w:eastAsia="tr-TR"/>
        </w:rPr>
      </w:pPr>
      <w:r w:rsidRPr="00C1083F">
        <w:rPr>
          <w:rFonts w:ascii="Times New Roman" w:eastAsia="Times New Roman" w:hAnsi="Times New Roman" w:cs="Times New Roman"/>
          <w:lang w:eastAsia="tr-TR"/>
        </w:rPr>
        <w:t>İşlenen Verilerin münhasıran otomatik sistemler vasıtasıyla analiz edilmesi suretiyle kişinin kendisi aleyhine bir sonucun ortaya çıkmasına itiraz et</w:t>
      </w:r>
      <w:r w:rsidR="003405EA">
        <w:rPr>
          <w:rFonts w:ascii="Times New Roman" w:eastAsia="Times New Roman" w:hAnsi="Times New Roman" w:cs="Times New Roman"/>
          <w:lang w:eastAsia="tr-TR"/>
        </w:rPr>
        <w:t>me,</w:t>
      </w:r>
    </w:p>
    <w:p w:rsidR="00C1083F" w:rsidRPr="00C1083F" w:rsidRDefault="003405EA" w:rsidP="003405EA">
      <w:pPr>
        <w:numPr>
          <w:ilvl w:val="0"/>
          <w:numId w:val="3"/>
        </w:numPr>
        <w:tabs>
          <w:tab w:val="clear" w:pos="720"/>
          <w:tab w:val="num" w:pos="0"/>
        </w:tabs>
        <w:spacing w:before="100" w:beforeAutospacing="1" w:after="100" w:afterAutospacing="1" w:line="360" w:lineRule="atLeast"/>
        <w:ind w:left="-284" w:right="-709" w:firstLine="0"/>
        <w:jc w:val="both"/>
        <w:rPr>
          <w:rFonts w:ascii="Times New Roman" w:eastAsia="Times New Roman" w:hAnsi="Times New Roman" w:cs="Times New Roman"/>
          <w:lang w:eastAsia="tr-TR"/>
        </w:rPr>
      </w:pPr>
      <w:r w:rsidRPr="00C1083F">
        <w:rPr>
          <w:rFonts w:ascii="Times New Roman" w:eastAsia="Times New Roman" w:hAnsi="Times New Roman" w:cs="Times New Roman"/>
          <w:lang w:eastAsia="tr-TR"/>
        </w:rPr>
        <w:t xml:space="preserve"> </w:t>
      </w:r>
      <w:r w:rsidR="00C1083F" w:rsidRPr="00C1083F">
        <w:rPr>
          <w:rFonts w:ascii="Times New Roman" w:eastAsia="Times New Roman" w:hAnsi="Times New Roman" w:cs="Times New Roman"/>
          <w:lang w:eastAsia="tr-TR"/>
        </w:rPr>
        <w:t>Verilerin kanuna aykırı olarak işlenmesi sebebiyle zarara uğramanız hâlinde zararın giderilmesini talep etme,</w:t>
      </w:r>
      <w:bookmarkStart w:id="0" w:name="_GoBack"/>
      <w:bookmarkEnd w:id="0"/>
      <w:r w:rsidRPr="00C1083F">
        <w:rPr>
          <w:rFonts w:ascii="Times New Roman" w:eastAsia="Times New Roman" w:hAnsi="Times New Roman" w:cs="Times New Roman"/>
          <w:lang w:eastAsia="tr-TR"/>
        </w:rPr>
        <w:t xml:space="preserve"> </w:t>
      </w:r>
      <w:r w:rsidR="00C1083F" w:rsidRPr="00C1083F">
        <w:rPr>
          <w:rFonts w:ascii="Times New Roman" w:eastAsia="Times New Roman" w:hAnsi="Times New Roman" w:cs="Times New Roman"/>
          <w:lang w:eastAsia="tr-TR"/>
        </w:rPr>
        <w:t>haklarına sahipsiniz.</w:t>
      </w:r>
    </w:p>
    <w:p w:rsidR="00C1083F" w:rsidRPr="00C1083F" w:rsidRDefault="00C1083F" w:rsidP="00C1083F">
      <w:pPr>
        <w:spacing w:before="100" w:beforeAutospacing="1" w:after="100" w:afterAutospacing="1" w:line="360" w:lineRule="atLeast"/>
        <w:ind w:left="-284" w:right="-709"/>
        <w:jc w:val="both"/>
        <w:rPr>
          <w:rFonts w:ascii="Times New Roman" w:eastAsia="Times New Roman" w:hAnsi="Times New Roman" w:cs="Times New Roman"/>
          <w:lang w:eastAsia="tr-TR"/>
        </w:rPr>
      </w:pPr>
      <w:r w:rsidRPr="00C1083F">
        <w:rPr>
          <w:rFonts w:ascii="Times New Roman" w:eastAsia="Times New Roman" w:hAnsi="Times New Roman" w:cs="Times New Roman"/>
          <w:lang w:eastAsia="tr-TR"/>
        </w:rPr>
        <w:t>Ancak Kişisel Verilerin Korunması Kanunu’nun 28/2. maddesi hükmü gereği aşağıdaki hallerde zararın giderilmesini talep etme hakkınız hariç yukarıda sayılan haklarınızı kullanamazsınız:</w:t>
      </w:r>
    </w:p>
    <w:p w:rsidR="00C1083F" w:rsidRPr="00C1083F" w:rsidRDefault="00C1083F" w:rsidP="007F1D38">
      <w:pPr>
        <w:numPr>
          <w:ilvl w:val="0"/>
          <w:numId w:val="4"/>
        </w:numPr>
        <w:tabs>
          <w:tab w:val="clear" w:pos="720"/>
          <w:tab w:val="num" w:pos="0"/>
        </w:tabs>
        <w:spacing w:before="100" w:beforeAutospacing="1" w:after="100" w:afterAutospacing="1" w:line="360" w:lineRule="atLeast"/>
        <w:ind w:left="-284" w:right="-709" w:firstLine="0"/>
        <w:jc w:val="both"/>
        <w:rPr>
          <w:rFonts w:ascii="Times New Roman" w:eastAsia="Times New Roman" w:hAnsi="Times New Roman" w:cs="Times New Roman"/>
          <w:lang w:eastAsia="tr-TR"/>
        </w:rPr>
      </w:pPr>
      <w:r w:rsidRPr="00C1083F">
        <w:rPr>
          <w:rFonts w:ascii="Times New Roman" w:eastAsia="Times New Roman" w:hAnsi="Times New Roman" w:cs="Times New Roman"/>
          <w:lang w:eastAsia="tr-TR"/>
        </w:rPr>
        <w:t>Kişisel veri işlemenin suç işlenmesinin önlenmesi veya suç soruşturması için gerekli olması.</w:t>
      </w:r>
    </w:p>
    <w:p w:rsidR="00C1083F" w:rsidRPr="00C1083F" w:rsidRDefault="00C1083F" w:rsidP="007F1D38">
      <w:pPr>
        <w:numPr>
          <w:ilvl w:val="0"/>
          <w:numId w:val="4"/>
        </w:numPr>
        <w:tabs>
          <w:tab w:val="clear" w:pos="720"/>
          <w:tab w:val="num" w:pos="0"/>
        </w:tabs>
        <w:spacing w:before="100" w:beforeAutospacing="1" w:after="100" w:afterAutospacing="1" w:line="360" w:lineRule="atLeast"/>
        <w:ind w:left="-284" w:right="-709" w:firstLine="0"/>
        <w:jc w:val="both"/>
        <w:rPr>
          <w:rFonts w:ascii="Times New Roman" w:eastAsia="Times New Roman" w:hAnsi="Times New Roman" w:cs="Times New Roman"/>
          <w:lang w:eastAsia="tr-TR"/>
        </w:rPr>
      </w:pPr>
      <w:r w:rsidRPr="00C1083F">
        <w:rPr>
          <w:rFonts w:ascii="Times New Roman" w:eastAsia="Times New Roman" w:hAnsi="Times New Roman" w:cs="Times New Roman"/>
          <w:lang w:eastAsia="tr-TR"/>
        </w:rPr>
        <w:t>İlgili kişinin kendisi tarafından alenileştirilmiş kişisel verilerin işlenmesi.</w:t>
      </w:r>
    </w:p>
    <w:p w:rsidR="00C1083F" w:rsidRPr="00C1083F" w:rsidRDefault="00C1083F" w:rsidP="007F1D38">
      <w:pPr>
        <w:numPr>
          <w:ilvl w:val="0"/>
          <w:numId w:val="4"/>
        </w:numPr>
        <w:tabs>
          <w:tab w:val="clear" w:pos="720"/>
          <w:tab w:val="num" w:pos="0"/>
        </w:tabs>
        <w:spacing w:before="100" w:beforeAutospacing="1" w:after="100" w:afterAutospacing="1" w:line="360" w:lineRule="atLeast"/>
        <w:ind w:left="-284" w:right="-709" w:firstLine="0"/>
        <w:jc w:val="both"/>
        <w:rPr>
          <w:rFonts w:ascii="Times New Roman" w:eastAsia="Times New Roman" w:hAnsi="Times New Roman" w:cs="Times New Roman"/>
          <w:lang w:eastAsia="tr-TR"/>
        </w:rPr>
      </w:pPr>
      <w:r w:rsidRPr="00C1083F">
        <w:rPr>
          <w:rFonts w:ascii="Times New Roman" w:eastAsia="Times New Roman" w:hAnsi="Times New Roman" w:cs="Times New Roman"/>
          <w:lang w:eastAsia="tr-TR"/>
        </w:rPr>
        <w:lastRenderedPageBreak/>
        <w:t>Kişisel veri işlemenin kanunun verdiği yetkiye dayanılarak görevli ve yetkili kamu kurum ve kuruluşları ile kamu kurumu niteliğindeki meslek kuruluşlarınca, denetleme veya düzenleme görevlerinin yürütülmesi ile disiplin soruşturma veya kovuşturması için gerekli olması.</w:t>
      </w:r>
    </w:p>
    <w:p w:rsidR="00C1083F" w:rsidRPr="00C1083F" w:rsidRDefault="00C1083F" w:rsidP="007F1D38">
      <w:pPr>
        <w:numPr>
          <w:ilvl w:val="0"/>
          <w:numId w:val="4"/>
        </w:numPr>
        <w:tabs>
          <w:tab w:val="clear" w:pos="720"/>
          <w:tab w:val="num" w:pos="0"/>
        </w:tabs>
        <w:spacing w:before="100" w:beforeAutospacing="1" w:after="100" w:afterAutospacing="1" w:line="360" w:lineRule="atLeast"/>
        <w:ind w:left="-284" w:right="-709" w:firstLine="0"/>
        <w:jc w:val="both"/>
        <w:rPr>
          <w:rFonts w:ascii="Times New Roman" w:eastAsia="Times New Roman" w:hAnsi="Times New Roman" w:cs="Times New Roman"/>
          <w:lang w:eastAsia="tr-TR"/>
        </w:rPr>
      </w:pPr>
      <w:r w:rsidRPr="00C1083F">
        <w:rPr>
          <w:rFonts w:ascii="Times New Roman" w:eastAsia="Times New Roman" w:hAnsi="Times New Roman" w:cs="Times New Roman"/>
          <w:lang w:eastAsia="tr-TR"/>
        </w:rPr>
        <w:t>Kişisel veri işlemenin bütçe, vergi ve mali konulara ilişkin olarak Devletin ekonomik ve mali çıkarlarının korunması için gerekli olması.</w:t>
      </w:r>
    </w:p>
    <w:p w:rsidR="00C1083F" w:rsidRPr="00112568" w:rsidRDefault="00C1083F" w:rsidP="00C1083F">
      <w:pPr>
        <w:spacing w:before="100" w:beforeAutospacing="1" w:after="100" w:afterAutospacing="1" w:line="360" w:lineRule="atLeast"/>
        <w:ind w:left="-284" w:right="-709"/>
        <w:jc w:val="both"/>
        <w:rPr>
          <w:rFonts w:ascii="Times New Roman" w:eastAsia="Times New Roman" w:hAnsi="Times New Roman" w:cs="Times New Roman"/>
          <w:lang w:eastAsia="tr-TR"/>
        </w:rPr>
      </w:pPr>
      <w:r w:rsidRPr="00112568">
        <w:rPr>
          <w:rFonts w:ascii="Times New Roman" w:eastAsia="Times New Roman" w:hAnsi="Times New Roman" w:cs="Times New Roman"/>
          <w:lang w:eastAsia="tr-TR"/>
        </w:rPr>
        <w:t>Haklarınızı kullanmak istemeniz durumunda, aşağıdaki linke tıklayarak edinebileceğiniz formu doldurarak, ıslak imzalı formu, şirketimizin “</w:t>
      </w:r>
      <w:r w:rsidR="00112568" w:rsidRPr="00112568">
        <w:rPr>
          <w:rFonts w:ascii="Times New Roman" w:hAnsi="Times New Roman" w:cs="Times New Roman"/>
          <w:shd w:val="clear" w:color="auto" w:fill="FFFFFF"/>
        </w:rPr>
        <w:t xml:space="preserve">Üniversiteler Mah. 1596.Cadde Hacettepe </w:t>
      </w:r>
      <w:proofErr w:type="spellStart"/>
      <w:r w:rsidR="00112568" w:rsidRPr="00112568">
        <w:rPr>
          <w:rFonts w:ascii="Times New Roman" w:hAnsi="Times New Roman" w:cs="Times New Roman"/>
          <w:shd w:val="clear" w:color="auto" w:fill="FFFFFF"/>
        </w:rPr>
        <w:t>Teknokent</w:t>
      </w:r>
      <w:proofErr w:type="spellEnd"/>
      <w:r w:rsidR="00112568" w:rsidRPr="00112568">
        <w:rPr>
          <w:rFonts w:ascii="Times New Roman" w:hAnsi="Times New Roman" w:cs="Times New Roman"/>
          <w:shd w:val="clear" w:color="auto" w:fill="FFFFFF"/>
        </w:rPr>
        <w:t xml:space="preserve"> 5.Arge Binası Kat:5 No:19, 06800 Çankaya/Ankara</w:t>
      </w:r>
      <w:r w:rsidRPr="00112568">
        <w:rPr>
          <w:rFonts w:ascii="Times New Roman" w:eastAsia="Times New Roman" w:hAnsi="Times New Roman" w:cs="Times New Roman"/>
          <w:lang w:eastAsia="tr-TR"/>
        </w:rPr>
        <w:t>” adresine noter aracılığıyla gönderebilir veya aynı adrese bizzat ya da vekili aracılığıyla elden ulaştırabilirsiniz.</w:t>
      </w:r>
    </w:p>
    <w:p w:rsidR="00C1083F" w:rsidRPr="00112568" w:rsidRDefault="00C1083F" w:rsidP="00C1083F">
      <w:pPr>
        <w:spacing w:before="100" w:beforeAutospacing="1" w:after="100" w:afterAutospacing="1" w:line="360" w:lineRule="atLeast"/>
        <w:ind w:left="-284" w:right="-709"/>
        <w:jc w:val="both"/>
        <w:rPr>
          <w:rFonts w:ascii="Times New Roman" w:eastAsia="Times New Roman" w:hAnsi="Times New Roman" w:cs="Times New Roman"/>
          <w:lang w:eastAsia="tr-TR"/>
        </w:rPr>
      </w:pPr>
      <w:r w:rsidRPr="00112568">
        <w:rPr>
          <w:rFonts w:ascii="Times New Roman" w:eastAsia="Times New Roman" w:hAnsi="Times New Roman" w:cs="Times New Roman"/>
          <w:lang w:eastAsia="tr-TR"/>
        </w:rPr>
        <w:t xml:space="preserve">Kimliğinizi tevsik edici belgelerin, varsa talebinizi destekleyici belgelerin, bu hakkınızı vekiliniz aracılığıyla kullanmak istemeniz durumunda, özel yetkiyi içeren </w:t>
      </w:r>
      <w:proofErr w:type="gramStart"/>
      <w:r w:rsidRPr="00112568">
        <w:rPr>
          <w:rFonts w:ascii="Times New Roman" w:eastAsia="Times New Roman" w:hAnsi="Times New Roman" w:cs="Times New Roman"/>
          <w:lang w:eastAsia="tr-TR"/>
        </w:rPr>
        <w:t>vekaletname</w:t>
      </w:r>
      <w:proofErr w:type="gramEnd"/>
      <w:r w:rsidRPr="00112568">
        <w:rPr>
          <w:rFonts w:ascii="Times New Roman" w:eastAsia="Times New Roman" w:hAnsi="Times New Roman" w:cs="Times New Roman"/>
          <w:lang w:eastAsia="tr-TR"/>
        </w:rPr>
        <w:t xml:space="preserve"> suretinin formun ekinde iletilmesi zorunludur.</w:t>
      </w:r>
    </w:p>
    <w:p w:rsidR="00C1083F" w:rsidRPr="00112568" w:rsidRDefault="00C1083F" w:rsidP="00C1083F">
      <w:pPr>
        <w:spacing w:before="100" w:beforeAutospacing="1" w:after="100" w:afterAutospacing="1" w:line="360" w:lineRule="atLeast"/>
        <w:ind w:left="-284" w:right="-709"/>
        <w:jc w:val="both"/>
        <w:rPr>
          <w:rFonts w:ascii="Times New Roman" w:eastAsia="Times New Roman" w:hAnsi="Times New Roman" w:cs="Times New Roman"/>
          <w:lang w:eastAsia="tr-TR"/>
        </w:rPr>
      </w:pPr>
      <w:r w:rsidRPr="00112568">
        <w:rPr>
          <w:rFonts w:ascii="Times New Roman" w:eastAsia="Times New Roman" w:hAnsi="Times New Roman" w:cs="Times New Roman"/>
          <w:lang w:eastAsia="tr-TR"/>
        </w:rPr>
        <w:t>Form ile gönderilen talepleriniz, talebin niteliğine göre en kısa sürede ve en geç otuz gün içinde ücretsiz olarak cevaplandırılacaktır. Ancak, işlemin ayrıca bir maliyeti gerektirmesi hâlinde, Kurul tarafından belirlenen tarifedeki ücret alınabilir.</w:t>
      </w:r>
    </w:p>
    <w:p w:rsidR="00C1083F" w:rsidRPr="00C1083F" w:rsidRDefault="00C1083F" w:rsidP="00C1083F">
      <w:pPr>
        <w:spacing w:before="100" w:beforeAutospacing="1" w:after="100" w:afterAutospacing="1" w:line="360" w:lineRule="atLeast"/>
        <w:ind w:left="-284" w:right="-709"/>
        <w:jc w:val="both"/>
        <w:rPr>
          <w:rFonts w:ascii="Times New Roman" w:eastAsia="Times New Roman" w:hAnsi="Times New Roman" w:cs="Times New Roman"/>
          <w:lang w:eastAsia="tr-TR"/>
        </w:rPr>
      </w:pPr>
      <w:r w:rsidRPr="00112568">
        <w:rPr>
          <w:rFonts w:ascii="Times New Roman" w:eastAsia="Times New Roman" w:hAnsi="Times New Roman" w:cs="Times New Roman"/>
          <w:lang w:eastAsia="tr-TR"/>
        </w:rPr>
        <w:t xml:space="preserve">Başvuruda; bilgilerin eksik veya yanlış paylaşılması, talebin açık ve anlaşılır bir şekilde dile getirilmemiş olması, talebi destekleyici nitelikteki belgelerin hiç veya gereği gibi iletilmemesi, vekil suretiyle yapılan başvurularda </w:t>
      </w:r>
      <w:proofErr w:type="gramStart"/>
      <w:r w:rsidRPr="00112568">
        <w:rPr>
          <w:rFonts w:ascii="Times New Roman" w:eastAsia="Times New Roman" w:hAnsi="Times New Roman" w:cs="Times New Roman"/>
          <w:lang w:eastAsia="tr-TR"/>
        </w:rPr>
        <w:t>vekaletname</w:t>
      </w:r>
      <w:proofErr w:type="gramEnd"/>
      <w:r w:rsidRPr="00112568">
        <w:rPr>
          <w:rFonts w:ascii="Times New Roman" w:eastAsia="Times New Roman" w:hAnsi="Times New Roman" w:cs="Times New Roman"/>
          <w:lang w:eastAsia="tr-TR"/>
        </w:rPr>
        <w:t xml:space="preserve"> suretinin eklenmemesi gibi durumlarda, taleplerinizi karşılamakta güçlük yaşayabiliriz ve araştırma sürecinde gecikmeler olabilir. Bu nedenle haklarınızın kullanımında bu hususlara riayet etmeniz önem arz etmektedir. Aksi durumda yaşanacak gecikmelerden şirketimiz sorumlu olmayacaktır. Hatalı, gerçeğe/hukuka aykırı, kötü</w:t>
      </w:r>
      <w:r w:rsidR="00112568">
        <w:rPr>
          <w:rFonts w:ascii="Times New Roman" w:eastAsia="Times New Roman" w:hAnsi="Times New Roman" w:cs="Times New Roman"/>
          <w:lang w:eastAsia="tr-TR"/>
        </w:rPr>
        <w:t xml:space="preserve"> </w:t>
      </w:r>
      <w:r w:rsidRPr="00112568">
        <w:rPr>
          <w:rFonts w:ascii="Times New Roman" w:eastAsia="Times New Roman" w:hAnsi="Times New Roman" w:cs="Times New Roman"/>
          <w:lang w:eastAsia="tr-TR"/>
        </w:rPr>
        <w:t>niyetli başvurular karşısında şirketimizin yasal hakları saklıdır.</w:t>
      </w:r>
    </w:p>
    <w:p w:rsidR="00EE69BA" w:rsidRPr="007200DE" w:rsidRDefault="00EE69BA" w:rsidP="00C1083F">
      <w:pPr>
        <w:ind w:left="-284" w:right="-709"/>
        <w:jc w:val="both"/>
        <w:rPr>
          <w:rFonts w:ascii="Times New Roman" w:hAnsi="Times New Roman" w:cs="Times New Roman"/>
        </w:rPr>
      </w:pPr>
    </w:p>
    <w:sectPr w:rsidR="00EE69BA" w:rsidRPr="007200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F0266"/>
    <w:multiLevelType w:val="multilevel"/>
    <w:tmpl w:val="704A4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10F16D3"/>
    <w:multiLevelType w:val="multilevel"/>
    <w:tmpl w:val="B802D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19438F1"/>
    <w:multiLevelType w:val="multilevel"/>
    <w:tmpl w:val="5B761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24F4E37"/>
    <w:multiLevelType w:val="multilevel"/>
    <w:tmpl w:val="AE44E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AC5"/>
    <w:rsid w:val="000D4EC0"/>
    <w:rsid w:val="00112568"/>
    <w:rsid w:val="001E2C56"/>
    <w:rsid w:val="00304D12"/>
    <w:rsid w:val="003405EA"/>
    <w:rsid w:val="004D2AC5"/>
    <w:rsid w:val="005751E3"/>
    <w:rsid w:val="007200DE"/>
    <w:rsid w:val="007F1D38"/>
    <w:rsid w:val="009B6D98"/>
    <w:rsid w:val="00A37297"/>
    <w:rsid w:val="00C1083F"/>
    <w:rsid w:val="00E039D4"/>
    <w:rsid w:val="00EE69B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C1083F"/>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link w:val="Balk3Char"/>
    <w:uiPriority w:val="9"/>
    <w:qFormat/>
    <w:rsid w:val="00C1083F"/>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C1083F"/>
    <w:rPr>
      <w:rFonts w:ascii="Times New Roman" w:eastAsia="Times New Roman" w:hAnsi="Times New Roman" w:cs="Times New Roman"/>
      <w:b/>
      <w:bCs/>
      <w:sz w:val="36"/>
      <w:szCs w:val="36"/>
      <w:lang w:eastAsia="tr-TR"/>
    </w:rPr>
  </w:style>
  <w:style w:type="character" w:customStyle="1" w:styleId="Balk3Char">
    <w:name w:val="Başlık 3 Char"/>
    <w:basedOn w:val="VarsaylanParagrafYazTipi"/>
    <w:link w:val="Balk3"/>
    <w:uiPriority w:val="9"/>
    <w:rsid w:val="00C1083F"/>
    <w:rPr>
      <w:rFonts w:ascii="Times New Roman" w:eastAsia="Times New Roman" w:hAnsi="Times New Roman" w:cs="Times New Roman"/>
      <w:b/>
      <w:bCs/>
      <w:sz w:val="27"/>
      <w:szCs w:val="27"/>
      <w:lang w:eastAsia="tr-TR"/>
    </w:rPr>
  </w:style>
  <w:style w:type="paragraph" w:styleId="NormalWeb">
    <w:name w:val="Normal (Web)"/>
    <w:basedOn w:val="Normal"/>
    <w:uiPriority w:val="99"/>
    <w:semiHidden/>
    <w:unhideWhenUsed/>
    <w:rsid w:val="00C1083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EE69B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C1083F"/>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link w:val="Balk3Char"/>
    <w:uiPriority w:val="9"/>
    <w:qFormat/>
    <w:rsid w:val="00C1083F"/>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C1083F"/>
    <w:rPr>
      <w:rFonts w:ascii="Times New Roman" w:eastAsia="Times New Roman" w:hAnsi="Times New Roman" w:cs="Times New Roman"/>
      <w:b/>
      <w:bCs/>
      <w:sz w:val="36"/>
      <w:szCs w:val="36"/>
      <w:lang w:eastAsia="tr-TR"/>
    </w:rPr>
  </w:style>
  <w:style w:type="character" w:customStyle="1" w:styleId="Balk3Char">
    <w:name w:val="Başlık 3 Char"/>
    <w:basedOn w:val="VarsaylanParagrafYazTipi"/>
    <w:link w:val="Balk3"/>
    <w:uiPriority w:val="9"/>
    <w:rsid w:val="00C1083F"/>
    <w:rPr>
      <w:rFonts w:ascii="Times New Roman" w:eastAsia="Times New Roman" w:hAnsi="Times New Roman" w:cs="Times New Roman"/>
      <w:b/>
      <w:bCs/>
      <w:sz w:val="27"/>
      <w:szCs w:val="27"/>
      <w:lang w:eastAsia="tr-TR"/>
    </w:rPr>
  </w:style>
  <w:style w:type="paragraph" w:styleId="NormalWeb">
    <w:name w:val="Normal (Web)"/>
    <w:basedOn w:val="Normal"/>
    <w:uiPriority w:val="99"/>
    <w:semiHidden/>
    <w:unhideWhenUsed/>
    <w:rsid w:val="00C1083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EE69B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4816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egayazilim.com.t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556</TotalTime>
  <Pages>1</Pages>
  <Words>1306</Words>
  <Characters>7448</Characters>
  <Application>Microsoft Office Word</Application>
  <DocSecurity>0</DocSecurity>
  <Lines>62</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Ceyda DİNKİRCİ</dc:creator>
  <cp:lastModifiedBy>Ceyda DİNKİRCİ</cp:lastModifiedBy>
  <cp:revision>7</cp:revision>
  <cp:lastPrinted>2019-09-02T12:27:00Z</cp:lastPrinted>
  <dcterms:created xsi:type="dcterms:W3CDTF">2019-08-26T11:06:00Z</dcterms:created>
  <dcterms:modified xsi:type="dcterms:W3CDTF">2019-09-02T13:08:00Z</dcterms:modified>
</cp:coreProperties>
</file>